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B36FA" w:rsidRDefault="009B36FA" w:rsidP="00A40156"/>
    <w:p w:rsidR="009B36FA" w:rsidRDefault="009B36FA" w:rsidP="00A40156"/>
    <w:p w:rsidR="009B36FA" w:rsidRDefault="009B36FA" w:rsidP="00A40156"/>
    <w:p w:rsidR="009B36FA" w:rsidRDefault="009B36FA" w:rsidP="00A40156"/>
    <w:p w:rsidR="008C1248" w:rsidRPr="004D72D7" w:rsidRDefault="00294E67" w:rsidP="008C1248">
      <w:pPr>
        <w:pStyle w:val="Default"/>
        <w:jc w:val="center"/>
        <w:rPr>
          <w:rFonts w:asciiTheme="minorHAnsi" w:hAnsiTheme="minorHAnsi"/>
          <w:color w:val="4F81BD" w:themeColor="accent1"/>
          <w:sz w:val="22"/>
          <w:szCs w:val="22"/>
        </w:rPr>
      </w:pPr>
      <w:r w:rsidRPr="004D72D7">
        <w:rPr>
          <w:rFonts w:asciiTheme="minorHAnsi" w:hAnsiTheme="minorHAnsi"/>
          <w:color w:val="4F81BD" w:themeColor="accent1"/>
          <w:sz w:val="28"/>
          <w:szCs w:val="22"/>
        </w:rPr>
        <w:t>Título de proyecto</w:t>
      </w:r>
    </w:p>
    <w:p w:rsidR="000D2329" w:rsidRPr="00A40156" w:rsidRDefault="000D2329" w:rsidP="00A40156"/>
    <w:p w:rsidR="009E1EB5" w:rsidRPr="00A40156" w:rsidRDefault="009E1EB5" w:rsidP="00A40156"/>
    <w:p w:rsidR="009B36FA" w:rsidRPr="00A40156" w:rsidRDefault="009B36FA" w:rsidP="00A40156"/>
    <w:p w:rsidR="000D2329" w:rsidRPr="00A40156" w:rsidRDefault="000D2329" w:rsidP="00A40156"/>
    <w:tbl>
      <w:tblPr>
        <w:tblStyle w:val="TableGrid"/>
        <w:tblW w:w="0" w:type="auto"/>
        <w:tblInd w:w="14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27" w:type="dxa"/>
          <w:left w:w="142" w:type="dxa"/>
          <w:bottom w:w="227" w:type="dxa"/>
          <w:right w:w="142" w:type="dxa"/>
        </w:tblCellMar>
        <w:tblLook w:val="04A0" w:firstRow="1" w:lastRow="0" w:firstColumn="1" w:lastColumn="0" w:noHBand="0" w:noVBand="1"/>
      </w:tblPr>
      <w:tblGrid>
        <w:gridCol w:w="10046"/>
      </w:tblGrid>
      <w:tr w:rsidR="00F1639C" w:rsidTr="000C1313">
        <w:tc>
          <w:tcPr>
            <w:tcW w:w="10205" w:type="dxa"/>
            <w:vAlign w:val="center"/>
          </w:tcPr>
          <w:p w:rsidR="00F1639C" w:rsidRPr="00B9627C" w:rsidRDefault="00294E67" w:rsidP="00294E67">
            <w:pPr>
              <w:pStyle w:val="Title"/>
              <w:ind w:left="1134" w:hanging="794"/>
            </w:pPr>
            <w:r>
              <w:t>Título de capítulo</w:t>
            </w:r>
            <w:r w:rsidR="00F1639C" w:rsidRPr="00B9627C">
              <w:t xml:space="preserve"> </w:t>
            </w:r>
            <w:r>
              <w:t>o parte</w:t>
            </w:r>
          </w:p>
        </w:tc>
      </w:tr>
    </w:tbl>
    <w:p w:rsidR="00685102" w:rsidRDefault="00685102" w:rsidP="00A40156"/>
    <w:p w:rsidR="00A65F39" w:rsidRPr="00A73983" w:rsidRDefault="00A65F39" w:rsidP="00A73983"/>
    <w:p w:rsidR="00A65F39" w:rsidRDefault="00A65F39"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902A02" w:rsidRDefault="00902A02" w:rsidP="00A73983"/>
    <w:p w:rsidR="00EF34FE" w:rsidRDefault="00EF34FE" w:rsidP="00A73983"/>
    <w:p w:rsidR="00EF34FE" w:rsidRDefault="00EF34FE" w:rsidP="00EF34FE">
      <w:pPr>
        <w:jc w:val="center"/>
      </w:pPr>
      <w:r w:rsidRPr="00EF34FE">
        <w:rPr>
          <w:noProof/>
          <w:position w:val="6"/>
          <w:lang w:val="en-US"/>
          <w14:numForm w14:val="default"/>
        </w:rPr>
        <w:drawing>
          <wp:inline distT="0" distB="0" distL="0" distR="0" wp14:anchorId="6D3DA21A" wp14:editId="7080B036">
            <wp:extent cx="1054800" cy="1062000"/>
            <wp:effectExtent l="0" t="0" r="0" b="508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AM.png"/>
                    <pic:cNvPicPr/>
                  </pic:nvPicPr>
                  <pic:blipFill>
                    <a:blip r:embed="rId8">
                      <a:extLst>
                        <a:ext uri="{28A0092B-C50C-407E-A947-70E740481C1C}">
                          <a14:useLocalDpi xmlns:a14="http://schemas.microsoft.com/office/drawing/2010/main" val="0"/>
                        </a:ext>
                      </a:extLst>
                    </a:blip>
                    <a:stretch>
                      <a:fillRect/>
                    </a:stretch>
                  </pic:blipFill>
                  <pic:spPr>
                    <a:xfrm>
                      <a:off x="0" y="0"/>
                      <a:ext cx="1054800" cy="1062000"/>
                    </a:xfrm>
                    <a:prstGeom prst="rect">
                      <a:avLst/>
                    </a:prstGeom>
                  </pic:spPr>
                </pic:pic>
              </a:graphicData>
            </a:graphic>
          </wp:inline>
        </w:drawing>
      </w:r>
      <w:r>
        <w:t xml:space="preserve">          </w:t>
      </w:r>
      <w:r>
        <w:rPr>
          <w:noProof/>
          <w:lang w:val="en-US"/>
          <w14:numForm w14:val="default"/>
        </w:rPr>
        <w:drawing>
          <wp:inline distT="0" distB="0" distL="0" distR="0" wp14:anchorId="7BD2E7D9" wp14:editId="65157A86">
            <wp:extent cx="2635200" cy="1080000"/>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LANCIS vertical completo (RGB).jpg"/>
                    <pic:cNvPicPr/>
                  </pic:nvPicPr>
                  <pic:blipFill>
                    <a:blip r:embed="rId9">
                      <a:extLst>
                        <a:ext uri="{28A0092B-C50C-407E-A947-70E740481C1C}">
                          <a14:useLocalDpi xmlns:a14="http://schemas.microsoft.com/office/drawing/2010/main" val="0"/>
                        </a:ext>
                      </a:extLst>
                    </a:blip>
                    <a:stretch>
                      <a:fillRect/>
                    </a:stretch>
                  </pic:blipFill>
                  <pic:spPr>
                    <a:xfrm>
                      <a:off x="0" y="0"/>
                      <a:ext cx="2635200" cy="1080000"/>
                    </a:xfrm>
                    <a:prstGeom prst="rect">
                      <a:avLst/>
                    </a:prstGeom>
                  </pic:spPr>
                </pic:pic>
              </a:graphicData>
            </a:graphic>
          </wp:inline>
        </w:drawing>
      </w:r>
    </w:p>
    <w:p w:rsidR="00EF34FE" w:rsidRPr="00A73983" w:rsidRDefault="00EF34FE" w:rsidP="00A73983"/>
    <w:p w:rsidR="00A65F39" w:rsidRPr="00A73983" w:rsidRDefault="00A65F39" w:rsidP="00A73983"/>
    <w:p w:rsidR="00A65F39" w:rsidRPr="00A73983" w:rsidRDefault="00A65F39" w:rsidP="00A73983">
      <w:r w:rsidRPr="00A73983">
        <w:br w:type="page"/>
      </w:r>
    </w:p>
    <w:p w:rsidR="00A65F39" w:rsidRPr="00294E67" w:rsidRDefault="00A65F39" w:rsidP="00A65F39">
      <w:pPr>
        <w:pStyle w:val="Default"/>
        <w:jc w:val="center"/>
        <w:rPr>
          <w:rFonts w:ascii="Calibri" w:hAnsi="Calibri"/>
          <w:b/>
          <w:color w:val="4F81BD" w:themeColor="accent1"/>
          <w:sz w:val="32"/>
          <w:szCs w:val="22"/>
        </w:rPr>
      </w:pPr>
      <w:r w:rsidRPr="00294E67">
        <w:rPr>
          <w:rFonts w:ascii="Calibri" w:hAnsi="Calibri"/>
          <w:b/>
          <w:color w:val="4F81BD" w:themeColor="accent1"/>
          <w:sz w:val="32"/>
          <w:szCs w:val="22"/>
        </w:rPr>
        <w:lastRenderedPageBreak/>
        <w:t>Índice</w:t>
      </w:r>
      <w:r w:rsidR="00EA0DC6" w:rsidRPr="00294E67">
        <w:rPr>
          <w:rFonts w:ascii="Calibri" w:hAnsi="Calibri"/>
          <w:b/>
          <w:color w:val="4F81BD" w:themeColor="accent1"/>
          <w:sz w:val="32"/>
          <w:szCs w:val="22"/>
        </w:rPr>
        <w:t xml:space="preserve"> de</w:t>
      </w:r>
      <w:r w:rsidR="008C42E6">
        <w:rPr>
          <w:rFonts w:ascii="Calibri" w:hAnsi="Calibri"/>
          <w:b/>
          <w:color w:val="4F81BD" w:themeColor="accent1"/>
          <w:sz w:val="32"/>
          <w:szCs w:val="22"/>
        </w:rPr>
        <w:t xml:space="preserve"> la sección 4.2</w:t>
      </w:r>
    </w:p>
    <w:p w:rsidR="00A65F39" w:rsidRDefault="00A65F39" w:rsidP="00A73983"/>
    <w:p w:rsidR="00A65F39" w:rsidRDefault="00A65F39" w:rsidP="00A73983"/>
    <w:p w:rsidR="00ED72DB" w:rsidRDefault="008377DE">
      <w:pPr>
        <w:pStyle w:val="TOC1"/>
        <w:rPr>
          <w:rFonts w:cstheme="minorBidi"/>
          <w:b w:val="0"/>
          <w:bCs w:val="0"/>
          <w:color w:val="auto"/>
          <w:szCs w:val="24"/>
          <w:lang w:val="en-MX"/>
          <w14:numForm w14:val="default"/>
        </w:rPr>
      </w:pPr>
      <w:r>
        <w:rPr>
          <w:rFonts w:ascii="MetaPro-Book" w:hAnsi="MetaPro-Book"/>
          <w:szCs w:val="22"/>
        </w:rPr>
        <w:fldChar w:fldCharType="begin"/>
      </w:r>
      <w:r>
        <w:rPr>
          <w:rFonts w:ascii="MetaPro-Book" w:hAnsi="MetaPro-Book"/>
          <w:szCs w:val="22"/>
        </w:rPr>
        <w:instrText xml:space="preserve"> TOC \o "1-4" \u </w:instrText>
      </w:r>
      <w:r>
        <w:rPr>
          <w:rFonts w:ascii="MetaPro-Book" w:hAnsi="MetaPro-Book"/>
          <w:szCs w:val="22"/>
        </w:rPr>
        <w:fldChar w:fldCharType="separate"/>
      </w:r>
      <w:r w:rsidR="00ED72DB">
        <w:t>4.2</w:t>
      </w:r>
      <w:r w:rsidR="00ED72DB">
        <w:rPr>
          <w:rFonts w:cstheme="minorBidi"/>
          <w:b w:val="0"/>
          <w:bCs w:val="0"/>
          <w:color w:val="auto"/>
          <w:szCs w:val="24"/>
          <w:lang w:val="en-MX"/>
          <w14:numForm w14:val="default"/>
        </w:rPr>
        <w:tab/>
      </w:r>
      <w:r w:rsidR="00ED72DB">
        <w:t>Diseño del sistema de gestión del POETY</w:t>
      </w:r>
      <w:r w:rsidR="00ED72DB">
        <w:tab/>
      </w:r>
      <w:r w:rsidR="00ED72DB">
        <w:fldChar w:fldCharType="begin"/>
      </w:r>
      <w:r w:rsidR="00ED72DB">
        <w:instrText xml:space="preserve"> PAGEREF _Toc43717105 \h </w:instrText>
      </w:r>
      <w:r w:rsidR="00ED72DB">
        <w:fldChar w:fldCharType="separate"/>
      </w:r>
      <w:r w:rsidR="00ED72DB">
        <w:t>3</w:t>
      </w:r>
      <w:r w:rsidR="00ED72DB">
        <w:fldChar w:fldCharType="end"/>
      </w:r>
    </w:p>
    <w:p w:rsidR="00ED72DB" w:rsidRDefault="00ED72DB">
      <w:pPr>
        <w:pStyle w:val="TOC2"/>
        <w:rPr>
          <w:rFonts w:asciiTheme="minorHAnsi" w:hAnsiTheme="minorHAnsi" w:cstheme="minorBidi"/>
          <w:iCs w:val="0"/>
          <w:color w:val="auto"/>
          <w:szCs w:val="24"/>
          <w:lang w:val="en-MX"/>
          <w14:numForm w14:val="default"/>
        </w:rPr>
      </w:pPr>
      <w:r>
        <w:t>4.2.1</w:t>
      </w:r>
      <w:r>
        <w:rPr>
          <w:rFonts w:asciiTheme="minorHAnsi" w:hAnsiTheme="minorHAnsi" w:cstheme="minorBidi"/>
          <w:iCs w:val="0"/>
          <w:color w:val="auto"/>
          <w:szCs w:val="24"/>
          <w:lang w:val="en-MX"/>
          <w14:numForm w14:val="default"/>
        </w:rPr>
        <w:tab/>
      </w:r>
      <w:r>
        <w:t>Especificación de requerimientos</w:t>
      </w:r>
      <w:r>
        <w:tab/>
      </w:r>
      <w:r>
        <w:fldChar w:fldCharType="begin"/>
      </w:r>
      <w:r>
        <w:instrText xml:space="preserve"> PAGEREF _Toc43717106 \h </w:instrText>
      </w:r>
      <w:r>
        <w:fldChar w:fldCharType="separate"/>
      </w:r>
      <w:r>
        <w:t>3</w:t>
      </w:r>
      <w:r>
        <w:fldChar w:fldCharType="end"/>
      </w:r>
    </w:p>
    <w:p w:rsidR="00ED72DB" w:rsidRDefault="00ED72DB">
      <w:pPr>
        <w:pStyle w:val="TOC3"/>
        <w:tabs>
          <w:tab w:val="left" w:pos="1872"/>
        </w:tabs>
        <w:rPr>
          <w:rFonts w:asciiTheme="minorHAnsi" w:hAnsiTheme="minorHAnsi" w:cstheme="minorBidi"/>
          <w:color w:val="auto"/>
          <w:sz w:val="24"/>
          <w:szCs w:val="24"/>
          <w:lang w:val="en-MX"/>
          <w14:numForm w14:val="default"/>
        </w:rPr>
      </w:pPr>
      <w:r>
        <w:t>4.2.1.1</w:t>
      </w:r>
      <w:r>
        <w:rPr>
          <w:rFonts w:asciiTheme="minorHAnsi" w:hAnsiTheme="minorHAnsi" w:cstheme="minorBidi"/>
          <w:color w:val="auto"/>
          <w:sz w:val="24"/>
          <w:szCs w:val="24"/>
          <w:lang w:val="en-MX"/>
          <w14:numForm w14:val="default"/>
        </w:rPr>
        <w:tab/>
      </w:r>
      <w:r>
        <w:t>Alcances del sistema</w:t>
      </w:r>
      <w:r>
        <w:tab/>
      </w:r>
      <w:r>
        <w:fldChar w:fldCharType="begin"/>
      </w:r>
      <w:r>
        <w:instrText xml:space="preserve"> PAGEREF _Toc43717107 \h </w:instrText>
      </w:r>
      <w:r>
        <w:fldChar w:fldCharType="separate"/>
      </w:r>
      <w:r>
        <w:t>3</w:t>
      </w:r>
      <w:r>
        <w:fldChar w:fldCharType="end"/>
      </w:r>
    </w:p>
    <w:p w:rsidR="00ED72DB" w:rsidRDefault="00ED72DB">
      <w:pPr>
        <w:pStyle w:val="TOC4"/>
        <w:rPr>
          <w:rFonts w:asciiTheme="minorHAnsi" w:hAnsiTheme="minorHAnsi" w:cstheme="minorBidi"/>
          <w:i w:val="0"/>
          <w:color w:val="auto"/>
          <w:sz w:val="24"/>
          <w:szCs w:val="24"/>
          <w:lang w:val="en-MX"/>
          <w14:numForm w14:val="default"/>
        </w:rPr>
      </w:pPr>
      <w:r>
        <w:t>4.2.1.1.1</w:t>
      </w:r>
      <w:r>
        <w:rPr>
          <w:rFonts w:asciiTheme="minorHAnsi" w:hAnsiTheme="minorHAnsi" w:cstheme="minorBidi"/>
          <w:i w:val="0"/>
          <w:color w:val="auto"/>
          <w:sz w:val="24"/>
          <w:szCs w:val="24"/>
          <w:lang w:val="en-MX"/>
          <w14:numForm w14:val="default"/>
        </w:rPr>
        <w:tab/>
      </w:r>
      <w:r>
        <w:t>Objetivos generales del sistema</w:t>
      </w:r>
      <w:r>
        <w:tab/>
      </w:r>
      <w:r>
        <w:fldChar w:fldCharType="begin"/>
      </w:r>
      <w:r>
        <w:instrText xml:space="preserve"> PAGEREF _Toc43717108 \h </w:instrText>
      </w:r>
      <w:r>
        <w:fldChar w:fldCharType="separate"/>
      </w:r>
      <w:r>
        <w:t>3</w:t>
      </w:r>
      <w:r>
        <w:fldChar w:fldCharType="end"/>
      </w:r>
    </w:p>
    <w:p w:rsidR="00ED72DB" w:rsidRDefault="00ED72DB">
      <w:pPr>
        <w:pStyle w:val="TOC4"/>
        <w:rPr>
          <w:rFonts w:asciiTheme="minorHAnsi" w:hAnsiTheme="minorHAnsi" w:cstheme="minorBidi"/>
          <w:i w:val="0"/>
          <w:color w:val="auto"/>
          <w:sz w:val="24"/>
          <w:szCs w:val="24"/>
          <w:lang w:val="en-MX"/>
          <w14:numForm w14:val="default"/>
        </w:rPr>
      </w:pPr>
      <w:r>
        <w:t>4.2.1.1.2</w:t>
      </w:r>
      <w:r>
        <w:rPr>
          <w:rFonts w:asciiTheme="minorHAnsi" w:hAnsiTheme="minorHAnsi" w:cstheme="minorBidi"/>
          <w:i w:val="0"/>
          <w:color w:val="auto"/>
          <w:sz w:val="24"/>
          <w:szCs w:val="24"/>
          <w:lang w:val="en-MX"/>
          <w14:numForm w14:val="default"/>
        </w:rPr>
        <w:tab/>
      </w:r>
      <w:r>
        <w:t>Requerimientos del sistema</w:t>
      </w:r>
      <w:r>
        <w:tab/>
      </w:r>
      <w:r>
        <w:fldChar w:fldCharType="begin"/>
      </w:r>
      <w:r>
        <w:instrText xml:space="preserve"> PAGEREF _Toc43717109 \h </w:instrText>
      </w:r>
      <w:r>
        <w:fldChar w:fldCharType="separate"/>
      </w:r>
      <w:r>
        <w:t>3</w:t>
      </w:r>
      <w:r>
        <w:fldChar w:fldCharType="end"/>
      </w:r>
    </w:p>
    <w:p w:rsidR="00ED72DB" w:rsidRDefault="00ED72DB">
      <w:pPr>
        <w:pStyle w:val="TOC4"/>
        <w:rPr>
          <w:rFonts w:asciiTheme="minorHAnsi" w:hAnsiTheme="minorHAnsi" w:cstheme="minorBidi"/>
          <w:i w:val="0"/>
          <w:color w:val="auto"/>
          <w:sz w:val="24"/>
          <w:szCs w:val="24"/>
          <w:lang w:val="en-MX"/>
          <w14:numForm w14:val="default"/>
        </w:rPr>
      </w:pPr>
      <w:r>
        <w:t>4.2.1.1.3</w:t>
      </w:r>
      <w:r>
        <w:rPr>
          <w:rFonts w:asciiTheme="minorHAnsi" w:hAnsiTheme="minorHAnsi" w:cstheme="minorBidi"/>
          <w:i w:val="0"/>
          <w:color w:val="auto"/>
          <w:sz w:val="24"/>
          <w:szCs w:val="24"/>
          <w:lang w:val="en-MX"/>
          <w14:numForm w14:val="default"/>
        </w:rPr>
        <w:tab/>
      </w:r>
      <w:r>
        <w:t>Beneficios</w:t>
      </w:r>
      <w:r>
        <w:tab/>
      </w:r>
      <w:r>
        <w:fldChar w:fldCharType="begin"/>
      </w:r>
      <w:r>
        <w:instrText xml:space="preserve"> PAGEREF _Toc43717110 \h </w:instrText>
      </w:r>
      <w:r>
        <w:fldChar w:fldCharType="separate"/>
      </w:r>
      <w:r>
        <w:t>3</w:t>
      </w:r>
      <w:r>
        <w:fldChar w:fldCharType="end"/>
      </w:r>
    </w:p>
    <w:p w:rsidR="00ED72DB" w:rsidRDefault="00ED72DB">
      <w:pPr>
        <w:pStyle w:val="TOC4"/>
        <w:rPr>
          <w:rFonts w:asciiTheme="minorHAnsi" w:hAnsiTheme="minorHAnsi" w:cstheme="minorBidi"/>
          <w:i w:val="0"/>
          <w:color w:val="auto"/>
          <w:sz w:val="24"/>
          <w:szCs w:val="24"/>
          <w:lang w:val="en-MX"/>
          <w14:numForm w14:val="default"/>
        </w:rPr>
      </w:pPr>
      <w:r>
        <w:t>4.2.1.1.4</w:t>
      </w:r>
      <w:r>
        <w:rPr>
          <w:rFonts w:asciiTheme="minorHAnsi" w:hAnsiTheme="minorHAnsi" w:cstheme="minorBidi"/>
          <w:i w:val="0"/>
          <w:color w:val="auto"/>
          <w:sz w:val="24"/>
          <w:szCs w:val="24"/>
          <w:lang w:val="en-MX"/>
          <w14:numForm w14:val="default"/>
        </w:rPr>
        <w:tab/>
      </w:r>
      <w:r>
        <w:t>Limitaciones del sistema</w:t>
      </w:r>
      <w:r>
        <w:tab/>
      </w:r>
      <w:r>
        <w:fldChar w:fldCharType="begin"/>
      </w:r>
      <w:r>
        <w:instrText xml:space="preserve"> PAGEREF _Toc43717111 \h </w:instrText>
      </w:r>
      <w:r>
        <w:fldChar w:fldCharType="separate"/>
      </w:r>
      <w:r>
        <w:t>4</w:t>
      </w:r>
      <w:r>
        <w:fldChar w:fldCharType="end"/>
      </w:r>
    </w:p>
    <w:p w:rsidR="00ED72DB" w:rsidRDefault="00ED72DB">
      <w:pPr>
        <w:pStyle w:val="TOC4"/>
        <w:rPr>
          <w:rFonts w:asciiTheme="minorHAnsi" w:hAnsiTheme="minorHAnsi" w:cstheme="minorBidi"/>
          <w:i w:val="0"/>
          <w:color w:val="auto"/>
          <w:sz w:val="24"/>
          <w:szCs w:val="24"/>
          <w:lang w:val="en-MX"/>
          <w14:numForm w14:val="default"/>
        </w:rPr>
      </w:pPr>
      <w:r>
        <w:t>4.2.1.1.5</w:t>
      </w:r>
      <w:r>
        <w:rPr>
          <w:rFonts w:asciiTheme="minorHAnsi" w:hAnsiTheme="minorHAnsi" w:cstheme="minorBidi"/>
          <w:i w:val="0"/>
          <w:color w:val="auto"/>
          <w:sz w:val="24"/>
          <w:szCs w:val="24"/>
          <w:lang w:val="en-MX"/>
          <w14:numForm w14:val="default"/>
        </w:rPr>
        <w:tab/>
      </w:r>
      <w:r>
        <w:t>Priorización de requerimientos</w:t>
      </w:r>
      <w:r>
        <w:tab/>
      </w:r>
      <w:r>
        <w:fldChar w:fldCharType="begin"/>
      </w:r>
      <w:r>
        <w:instrText xml:space="preserve"> PAGEREF _Toc43717112 \h </w:instrText>
      </w:r>
      <w:r>
        <w:fldChar w:fldCharType="separate"/>
      </w:r>
      <w:r>
        <w:t>4</w:t>
      </w:r>
      <w:r>
        <w:fldChar w:fldCharType="end"/>
      </w:r>
    </w:p>
    <w:p w:rsidR="00ED72DB" w:rsidRDefault="00ED72DB">
      <w:pPr>
        <w:pStyle w:val="TOC4"/>
        <w:rPr>
          <w:rFonts w:asciiTheme="minorHAnsi" w:hAnsiTheme="minorHAnsi" w:cstheme="minorBidi"/>
          <w:i w:val="0"/>
          <w:color w:val="auto"/>
          <w:sz w:val="24"/>
          <w:szCs w:val="24"/>
          <w:lang w:val="en-MX"/>
          <w14:numForm w14:val="default"/>
        </w:rPr>
      </w:pPr>
      <w:r>
        <w:t>4.2.1.1.6</w:t>
      </w:r>
      <w:r>
        <w:rPr>
          <w:rFonts w:asciiTheme="minorHAnsi" w:hAnsiTheme="minorHAnsi" w:cstheme="minorBidi"/>
          <w:i w:val="0"/>
          <w:color w:val="auto"/>
          <w:sz w:val="24"/>
          <w:szCs w:val="24"/>
          <w:lang w:val="en-MX"/>
          <w14:numForm w14:val="default"/>
        </w:rPr>
        <w:tab/>
      </w:r>
      <w:r>
        <w:t>Diagramas de casos de uso</w:t>
      </w:r>
      <w:r>
        <w:tab/>
      </w:r>
      <w:r>
        <w:fldChar w:fldCharType="begin"/>
      </w:r>
      <w:r>
        <w:instrText xml:space="preserve"> PAGEREF _Toc43717113 \h </w:instrText>
      </w:r>
      <w:r>
        <w:fldChar w:fldCharType="separate"/>
      </w:r>
      <w:r>
        <w:t>4</w:t>
      </w:r>
      <w:r>
        <w:fldChar w:fldCharType="end"/>
      </w:r>
    </w:p>
    <w:p w:rsidR="00ED72DB" w:rsidRDefault="00ED72DB">
      <w:pPr>
        <w:pStyle w:val="TOC4"/>
        <w:rPr>
          <w:rFonts w:asciiTheme="minorHAnsi" w:hAnsiTheme="minorHAnsi" w:cstheme="minorBidi"/>
          <w:i w:val="0"/>
          <w:color w:val="auto"/>
          <w:sz w:val="24"/>
          <w:szCs w:val="24"/>
          <w:lang w:val="en-MX"/>
          <w14:numForm w14:val="default"/>
        </w:rPr>
      </w:pPr>
      <w:r>
        <w:t>4.2.1.1.7</w:t>
      </w:r>
      <w:r>
        <w:rPr>
          <w:rFonts w:asciiTheme="minorHAnsi" w:hAnsiTheme="minorHAnsi" w:cstheme="minorBidi"/>
          <w:i w:val="0"/>
          <w:color w:val="auto"/>
          <w:sz w:val="24"/>
          <w:szCs w:val="24"/>
          <w:lang w:val="en-MX"/>
          <w14:numForm w14:val="default"/>
        </w:rPr>
        <w:tab/>
      </w:r>
      <w:r>
        <w:t>Descripción de módulos y casos de uso</w:t>
      </w:r>
      <w:r>
        <w:tab/>
      </w:r>
      <w:r>
        <w:fldChar w:fldCharType="begin"/>
      </w:r>
      <w:r>
        <w:instrText xml:space="preserve"> PAGEREF _Toc43717114 \h </w:instrText>
      </w:r>
      <w:r>
        <w:fldChar w:fldCharType="separate"/>
      </w:r>
      <w:r>
        <w:t>4</w:t>
      </w:r>
      <w:r>
        <w:fldChar w:fldCharType="end"/>
      </w:r>
    </w:p>
    <w:p w:rsidR="00ED72DB" w:rsidRDefault="00ED72DB">
      <w:pPr>
        <w:pStyle w:val="TOC4"/>
        <w:rPr>
          <w:rFonts w:asciiTheme="minorHAnsi" w:hAnsiTheme="minorHAnsi" w:cstheme="minorBidi"/>
          <w:i w:val="0"/>
          <w:color w:val="auto"/>
          <w:sz w:val="24"/>
          <w:szCs w:val="24"/>
          <w:lang w:val="en-MX"/>
          <w14:numForm w14:val="default"/>
        </w:rPr>
      </w:pPr>
      <w:r>
        <w:t>4.2.1.1.8</w:t>
      </w:r>
      <w:r>
        <w:rPr>
          <w:rFonts w:asciiTheme="minorHAnsi" w:hAnsiTheme="minorHAnsi" w:cstheme="minorBidi"/>
          <w:i w:val="0"/>
          <w:color w:val="auto"/>
          <w:sz w:val="24"/>
          <w:szCs w:val="24"/>
          <w:lang w:val="en-MX"/>
          <w14:numForm w14:val="default"/>
        </w:rPr>
        <w:tab/>
      </w:r>
      <w:r>
        <w:t>Diagramas de actividad</w:t>
      </w:r>
      <w:r>
        <w:tab/>
      </w:r>
      <w:r>
        <w:fldChar w:fldCharType="begin"/>
      </w:r>
      <w:r>
        <w:instrText xml:space="preserve"> PAGEREF _Toc43717115 \h </w:instrText>
      </w:r>
      <w:r>
        <w:fldChar w:fldCharType="separate"/>
      </w:r>
      <w:r>
        <w:t>4</w:t>
      </w:r>
      <w:r>
        <w:fldChar w:fldCharType="end"/>
      </w:r>
    </w:p>
    <w:p w:rsidR="00ED72DB" w:rsidRDefault="00ED72DB">
      <w:pPr>
        <w:pStyle w:val="TOC2"/>
        <w:rPr>
          <w:rFonts w:asciiTheme="minorHAnsi" w:hAnsiTheme="minorHAnsi" w:cstheme="minorBidi"/>
          <w:iCs w:val="0"/>
          <w:color w:val="auto"/>
          <w:szCs w:val="24"/>
          <w:lang w:val="en-MX"/>
          <w14:numForm w14:val="default"/>
        </w:rPr>
      </w:pPr>
      <w:r>
        <w:t>4.2.2</w:t>
      </w:r>
      <w:r>
        <w:rPr>
          <w:rFonts w:asciiTheme="minorHAnsi" w:hAnsiTheme="minorHAnsi" w:cstheme="minorBidi"/>
          <w:iCs w:val="0"/>
          <w:color w:val="auto"/>
          <w:szCs w:val="24"/>
          <w:lang w:val="en-MX"/>
          <w14:numForm w14:val="default"/>
        </w:rPr>
        <w:tab/>
      </w:r>
      <w:r>
        <w:t>Arquitectura del sistema</w:t>
      </w:r>
      <w:r>
        <w:tab/>
      </w:r>
      <w:r>
        <w:fldChar w:fldCharType="begin"/>
      </w:r>
      <w:r>
        <w:instrText xml:space="preserve"> PAGEREF _Toc43717116 \h </w:instrText>
      </w:r>
      <w:r>
        <w:fldChar w:fldCharType="separate"/>
      </w:r>
      <w:r>
        <w:t>4</w:t>
      </w:r>
      <w:r>
        <w:fldChar w:fldCharType="end"/>
      </w:r>
    </w:p>
    <w:p w:rsidR="00A65F39" w:rsidRDefault="008377DE" w:rsidP="00A73983">
      <w:r>
        <w:rPr>
          <w:b/>
          <w:bCs/>
        </w:rPr>
        <w:fldChar w:fldCharType="end"/>
      </w:r>
    </w:p>
    <w:p w:rsidR="00A65F39" w:rsidRDefault="00A65F39" w:rsidP="00A73983">
      <w:r>
        <w:br w:type="page"/>
      </w:r>
    </w:p>
    <w:p w:rsidR="00ED72DB" w:rsidRDefault="00ED72DB" w:rsidP="00ED72DB">
      <w:pPr>
        <w:pStyle w:val="Heading1"/>
      </w:pPr>
      <w:bookmarkStart w:id="0" w:name="_Toc394499095"/>
      <w:bookmarkStart w:id="1" w:name="_Toc43717105"/>
      <w:r>
        <w:lastRenderedPageBreak/>
        <w:t>Diseño del sistema de gestión del POETY</w:t>
      </w:r>
      <w:bookmarkEnd w:id="1"/>
    </w:p>
    <w:p w:rsidR="00ED72DB" w:rsidRDefault="00ED72DB" w:rsidP="00ED72DB"/>
    <w:p w:rsidR="00ED72DB" w:rsidRDefault="00ED72DB" w:rsidP="00ED72DB">
      <w:r>
        <w:t>Esta sección</w:t>
      </w:r>
      <w:r w:rsidRPr="00ED72DB">
        <w:t xml:space="preserve"> contiene </w:t>
      </w:r>
      <w:r>
        <w:t xml:space="preserve">los </w:t>
      </w:r>
      <w:r w:rsidRPr="00ED72DB">
        <w:t>requerimientos funcionales y arquitect</w:t>
      </w:r>
      <w:r>
        <w:t>ó</w:t>
      </w:r>
      <w:r w:rsidRPr="00ED72DB">
        <w:t>nicos del dise</w:t>
      </w:r>
      <w:r>
        <w:t>ñ</w:t>
      </w:r>
      <w:r w:rsidRPr="00ED72DB">
        <w:t>o de</w:t>
      </w:r>
      <w:r>
        <w:t xml:space="preserve">l </w:t>
      </w:r>
      <w:r w:rsidRPr="00ED72DB">
        <w:t>sistema</w:t>
      </w:r>
      <w:r>
        <w:t xml:space="preserve"> de gestión del POETY</w:t>
      </w:r>
      <w:r w:rsidRPr="00ED72DB">
        <w:t xml:space="preserve">. </w:t>
      </w:r>
      <w:r>
        <w:t>La primer subsección</w:t>
      </w:r>
      <w:r w:rsidRPr="00ED72DB">
        <w:t xml:space="preserve"> aborda los requerimientos del sistema, es decir describe</w:t>
      </w:r>
      <w:r>
        <w:t xml:space="preserve"> </w:t>
      </w:r>
      <w:r w:rsidRPr="00ED72DB">
        <w:t xml:space="preserve">los procesos y capacidades de los usuarios. </w:t>
      </w:r>
      <w:r>
        <w:t xml:space="preserve">Mientras que la segunda subsección </w:t>
      </w:r>
      <w:r w:rsidRPr="00ED72DB">
        <w:t>describe la</w:t>
      </w:r>
      <w:r>
        <w:t xml:space="preserve"> </w:t>
      </w:r>
      <w:r w:rsidRPr="00ED72DB">
        <w:t>arquitectura del sistema, esto es, los componentes de software que lo componen y la forma</w:t>
      </w:r>
      <w:r>
        <w:t xml:space="preserve"> </w:t>
      </w:r>
      <w:r w:rsidRPr="00ED72DB">
        <w:t>como se integran.</w:t>
      </w:r>
    </w:p>
    <w:p w:rsidR="00ED72DB" w:rsidRPr="00ED72DB" w:rsidRDefault="00ED72DB" w:rsidP="00ED72DB">
      <w:pPr>
        <w:pStyle w:val="BodyText"/>
        <w:spacing w:line="211" w:lineRule="exact"/>
        <w:ind w:left="318"/>
        <w:jc w:val="both"/>
        <w:rPr>
          <w:rFonts w:ascii="Calibri Light" w:eastAsiaTheme="minorEastAsia" w:hAnsi="Calibri Light" w:cs="Arial"/>
          <w:color w:val="000000"/>
          <w:sz w:val="24"/>
          <w:szCs w:val="22"/>
          <w:lang w:val="es-MX"/>
          <w14:numForm w14:val="lining"/>
        </w:rPr>
      </w:pPr>
    </w:p>
    <w:p w:rsidR="00270BD3" w:rsidRDefault="00EB0467" w:rsidP="00EB0467">
      <w:pPr>
        <w:pStyle w:val="Heading2"/>
      </w:pPr>
      <w:bookmarkStart w:id="2" w:name="_Toc43717106"/>
      <w:r>
        <w:t xml:space="preserve">Especificación </w:t>
      </w:r>
      <w:r w:rsidR="0073353C">
        <w:t>de</w:t>
      </w:r>
      <w:r w:rsidR="0012080D" w:rsidRPr="0012080D">
        <w:t xml:space="preserve"> </w:t>
      </w:r>
      <w:r>
        <w:t>requerimientos</w:t>
      </w:r>
      <w:bookmarkEnd w:id="2"/>
    </w:p>
    <w:p w:rsidR="00EB0467" w:rsidRDefault="00EB0467" w:rsidP="00EB0467"/>
    <w:p w:rsidR="00EB0467" w:rsidRDefault="00EB0467" w:rsidP="00EB0467">
      <w:pPr>
        <w:pStyle w:val="Heading3"/>
      </w:pPr>
      <w:bookmarkStart w:id="3" w:name="_Toc43717107"/>
      <w:r>
        <w:t>Alcances del sistema</w:t>
      </w:r>
      <w:bookmarkEnd w:id="3"/>
    </w:p>
    <w:p w:rsidR="00EB0467" w:rsidRPr="00EB0467" w:rsidRDefault="00EB0467" w:rsidP="00EB0467"/>
    <w:p w:rsidR="00EB0467" w:rsidRPr="00EB0467" w:rsidRDefault="00EB0467" w:rsidP="00EB0467">
      <w:pPr>
        <w:pStyle w:val="BodyText"/>
        <w:spacing w:line="211" w:lineRule="exact"/>
        <w:ind w:left="318"/>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En t</w:t>
      </w:r>
      <w:r>
        <w:rPr>
          <w:rFonts w:ascii="Calibri Light" w:eastAsiaTheme="minorEastAsia" w:hAnsi="Calibri Light" w:cs="Arial"/>
          <w:color w:val="000000"/>
          <w:sz w:val="24"/>
          <w:szCs w:val="22"/>
          <w:lang w:val="es-MX"/>
          <w14:numForm w14:val="lining"/>
        </w:rPr>
        <w:t>é</w:t>
      </w:r>
      <w:r w:rsidRPr="00EB0467">
        <w:rPr>
          <w:rFonts w:ascii="Calibri Light" w:eastAsiaTheme="minorEastAsia" w:hAnsi="Calibri Light" w:cs="Arial"/>
          <w:color w:val="000000"/>
          <w:sz w:val="24"/>
          <w:szCs w:val="22"/>
          <w:lang w:val="es-MX"/>
          <w14:numForm w14:val="lining"/>
        </w:rPr>
        <w:t>rminos generales el sistema est</w:t>
      </w:r>
      <w:r>
        <w:rPr>
          <w:rFonts w:ascii="Calibri Light" w:eastAsiaTheme="minorEastAsia" w:hAnsi="Calibri Light" w:cs="Arial"/>
          <w:color w:val="000000"/>
          <w:sz w:val="24"/>
          <w:szCs w:val="22"/>
          <w:lang w:val="es-MX"/>
          <w14:numForm w14:val="lining"/>
        </w:rPr>
        <w:t>á</w:t>
      </w:r>
      <w:r w:rsidRPr="00EB0467">
        <w:rPr>
          <w:rFonts w:ascii="Calibri Light" w:eastAsiaTheme="minorEastAsia" w:hAnsi="Calibri Light" w:cs="Arial"/>
          <w:color w:val="000000"/>
          <w:sz w:val="24"/>
          <w:szCs w:val="22"/>
          <w:lang w:val="es-MX"/>
          <w14:numForm w14:val="lining"/>
        </w:rPr>
        <w:t xml:space="preserve"> dirigido a permitir la consulta en las etapas de</w:t>
      </w:r>
    </w:p>
    <w:p w:rsidR="00EB0467" w:rsidRPr="00EB0467" w:rsidRDefault="00EB0467" w:rsidP="00EB0467">
      <w:pPr>
        <w:pStyle w:val="BodyText"/>
        <w:spacing w:before="1" w:line="237" w:lineRule="auto"/>
        <w:ind w:right="17"/>
        <w:jc w:val="both"/>
        <w:rPr>
          <w:rFonts w:ascii="Calibri Light" w:eastAsiaTheme="minorEastAsia" w:hAnsi="Calibri Light" w:cs="Arial"/>
          <w:color w:val="000000"/>
          <w:sz w:val="24"/>
          <w:szCs w:val="22"/>
          <w:lang w:val="es-MX"/>
          <w14:numForm w14:val="lining"/>
        </w:rPr>
      </w:pPr>
      <w:r w:rsidRPr="00EB0467">
        <w:rPr>
          <w:rFonts w:ascii="Calibri Light" w:eastAsiaTheme="minorEastAsia" w:hAnsi="Calibri Light" w:cs="Arial"/>
          <w:color w:val="000000"/>
          <w:sz w:val="24"/>
          <w:szCs w:val="22"/>
          <w:lang w:val="es-MX"/>
          <w14:numForm w14:val="lining"/>
        </w:rPr>
        <w:t>formulaci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y expedici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as</w:t>
      </w:r>
      <w:r>
        <w:rPr>
          <w:rFonts w:ascii="Calibri Light" w:eastAsiaTheme="minorEastAsia" w:hAnsi="Calibri Light" w:cs="Arial"/>
          <w:color w:val="000000"/>
          <w:sz w:val="24"/>
          <w:szCs w:val="22"/>
          <w:lang w:val="es-MX"/>
          <w14:numForm w14:val="lining"/>
        </w:rPr>
        <w:t>í</w:t>
      </w:r>
      <w:r w:rsidRPr="00EB0467">
        <w:rPr>
          <w:rFonts w:ascii="Calibri Light" w:eastAsiaTheme="minorEastAsia" w:hAnsi="Calibri Light" w:cs="Arial"/>
          <w:color w:val="000000"/>
          <w:sz w:val="24"/>
          <w:szCs w:val="22"/>
          <w:lang w:val="es-MX"/>
          <w14:numForm w14:val="lining"/>
        </w:rPr>
        <w:t xml:space="preserve"> como apoyar la etapa de ejecuci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con la automatizaci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reportes y la de evaluaci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al proveer un mecanismo de monitoreo y visualizaci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 indicadores de desempe</w:t>
      </w:r>
      <w:r>
        <w:rPr>
          <w:rFonts w:ascii="Calibri Light" w:eastAsiaTheme="minorEastAsia" w:hAnsi="Calibri Light" w:cs="Arial"/>
          <w:color w:val="000000"/>
          <w:sz w:val="24"/>
          <w:szCs w:val="22"/>
          <w:lang w:val="es-MX"/>
          <w14:numForm w14:val="lining"/>
        </w:rPr>
        <w:t>ñ</w:t>
      </w:r>
      <w:r w:rsidRPr="00EB0467">
        <w:rPr>
          <w:rFonts w:ascii="Calibri Light" w:eastAsiaTheme="minorEastAsia" w:hAnsi="Calibri Light" w:cs="Arial"/>
          <w:color w:val="000000"/>
          <w:sz w:val="24"/>
          <w:szCs w:val="22"/>
          <w:lang w:val="es-MX"/>
          <w14:numForm w14:val="lining"/>
        </w:rPr>
        <w:t>o.</w:t>
      </w:r>
    </w:p>
    <w:p w:rsidR="00270BD3" w:rsidRDefault="00270BD3" w:rsidP="00270BD3">
      <w:pPr>
        <w:rPr>
          <w:lang w:val="es-ES"/>
        </w:rPr>
      </w:pPr>
    </w:p>
    <w:p w:rsidR="00EB0467" w:rsidRPr="00EB0467" w:rsidRDefault="00EB0467" w:rsidP="00EB0467">
      <w:pPr>
        <w:pStyle w:val="Heading4"/>
      </w:pPr>
      <w:bookmarkStart w:id="4" w:name="_Toc43717108"/>
      <w:r w:rsidRPr="00EB0467">
        <w:t>Objetivos generales del sistema</w:t>
      </w:r>
      <w:bookmarkEnd w:id="4"/>
    </w:p>
    <w:p w:rsidR="00EB0467" w:rsidRDefault="00EB0467" w:rsidP="0012080D"/>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r w:rsidRPr="00EB0467">
        <w:rPr>
          <w:w w:val="95"/>
          <w:lang w:val="es-ES"/>
        </w:rPr>
        <w:t>L</w:t>
      </w:r>
      <w:r w:rsidRPr="00EB0467">
        <w:rPr>
          <w:rFonts w:ascii="Calibri Light" w:eastAsiaTheme="minorEastAsia" w:hAnsi="Calibri Light" w:cs="Arial"/>
          <w:color w:val="000000"/>
          <w:sz w:val="24"/>
          <w:szCs w:val="22"/>
          <w:lang w:val="es-MX"/>
          <w14:numForm w14:val="lining"/>
        </w:rPr>
        <w:t>os Objetivos del Negocio del proyecto del Sistema de gesti</w:t>
      </w:r>
      <w:r>
        <w:rPr>
          <w:rFonts w:ascii="Calibri Light" w:eastAsiaTheme="minorEastAsia" w:hAnsi="Calibri Light" w:cs="Arial"/>
          <w:color w:val="000000"/>
          <w:sz w:val="24"/>
          <w:szCs w:val="22"/>
          <w:lang w:val="es-MX"/>
          <w14:numForm w14:val="lining"/>
        </w:rPr>
        <w:t>ó</w:t>
      </w:r>
      <w:r w:rsidRPr="00EB0467">
        <w:rPr>
          <w:rFonts w:ascii="Calibri Light" w:eastAsiaTheme="minorEastAsia" w:hAnsi="Calibri Light" w:cs="Arial"/>
          <w:color w:val="000000"/>
          <w:sz w:val="24"/>
          <w:szCs w:val="22"/>
          <w:lang w:val="es-MX"/>
          <w14:numForm w14:val="lining"/>
        </w:rPr>
        <w:t>n del POETY son:</w:t>
      </w:r>
    </w:p>
    <w:p w:rsidR="00EB0467"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EB0467" w:rsidRPr="00604CBF" w:rsidRDefault="00EB0467" w:rsidP="00604CBF">
      <w:pPr>
        <w:pStyle w:val="BodyText"/>
        <w:numPr>
          <w:ilvl w:val="0"/>
          <w:numId w:val="21"/>
        </w:numPr>
        <w:spacing w:before="7" w:line="196" w:lineRule="auto"/>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Proporcionar un mecanismo de conocimiento y soporte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fico de decisiones para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604CBF">
      <w:pPr>
        <w:pStyle w:val="BodyText"/>
        <w:numPr>
          <w:ilvl w:val="0"/>
          <w:numId w:val="21"/>
        </w:numPr>
        <w:spacing w:before="164" w:line="240" w:lineRule="exact"/>
        <w:ind w:right="17"/>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Desarrollando un Sistema que permita la gesti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mediante la organizaci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din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mica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relevante, la simplificaci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informes t</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cnicos, al definirse como base para configuraci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la bit</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cora ambiental,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geovisualizaciones que faciliten los procesos multi-escalares, multitemporales y multi-sectoriales de la transformaci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territorial y la vulnerabilidad de los ecosistemas al cambio clim</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tico. (</w:t>
      </w:r>
      <w:r w:rsidR="00604CBF">
        <w:rPr>
          <w:rFonts w:ascii="Calibri Light" w:eastAsiaTheme="minorEastAsia" w:hAnsi="Calibri Light" w:cs="Arial"/>
          <w:color w:val="000000"/>
          <w:sz w:val="24"/>
          <w:szCs w:val="22"/>
          <w:lang w:val="es-MX"/>
          <w14:numForm w14:val="lining"/>
        </w:rPr>
        <w:t>CÓ</w:t>
      </w:r>
      <w:r w:rsidRPr="00604CBF">
        <w:rPr>
          <w:rFonts w:ascii="Calibri Light" w:eastAsiaTheme="minorEastAsia" w:hAnsi="Calibri Light" w:cs="Arial"/>
          <w:color w:val="000000"/>
          <w:sz w:val="24"/>
          <w:szCs w:val="22"/>
          <w:lang w:val="es-MX"/>
          <w14:numForm w14:val="lining"/>
        </w:rPr>
        <w:t>MO)</w:t>
      </w:r>
    </w:p>
    <w:p w:rsidR="00EB0467" w:rsidRPr="00604CBF" w:rsidRDefault="00EB0467" w:rsidP="00604CBF">
      <w:pPr>
        <w:pStyle w:val="BodyText"/>
        <w:numPr>
          <w:ilvl w:val="0"/>
          <w:numId w:val="21"/>
        </w:numPr>
        <w:spacing w:before="154" w:line="240" w:lineRule="exact"/>
        <w:ind w:right="18"/>
        <w:jc w:val="both"/>
        <w:rPr>
          <w:rFonts w:ascii="Calibri Light" w:eastAsiaTheme="minorEastAsia" w:hAnsi="Calibri Light" w:cs="Arial"/>
          <w:color w:val="000000"/>
          <w:sz w:val="24"/>
          <w:szCs w:val="22"/>
          <w:lang w:val="es-MX"/>
          <w14:numForm w14:val="lining"/>
        </w:rPr>
      </w:pPr>
      <w:r w:rsidRPr="00604CBF">
        <w:rPr>
          <w:rFonts w:ascii="Calibri Light" w:eastAsiaTheme="minorEastAsia" w:hAnsi="Calibri Light" w:cs="Arial"/>
          <w:color w:val="000000"/>
          <w:sz w:val="24"/>
          <w:szCs w:val="22"/>
          <w:lang w:val="es-MX"/>
          <w14:numForm w14:val="lining"/>
        </w:rPr>
        <w:t>Para que las autoridades as</w:t>
      </w:r>
      <w:r w:rsidR="00604CBF">
        <w:rPr>
          <w:rFonts w:ascii="Calibri Light" w:eastAsiaTheme="minorEastAsia" w:hAnsi="Calibri Light" w:cs="Arial"/>
          <w:color w:val="000000"/>
          <w:sz w:val="24"/>
          <w:szCs w:val="22"/>
          <w:lang w:val="es-MX"/>
          <w14:numForm w14:val="lining"/>
        </w:rPr>
        <w:t>í</w:t>
      </w:r>
      <w:r w:rsidRPr="00604CBF">
        <w:rPr>
          <w:rFonts w:ascii="Calibri Light" w:eastAsiaTheme="minorEastAsia" w:hAnsi="Calibri Light" w:cs="Arial"/>
          <w:color w:val="000000"/>
          <w:sz w:val="24"/>
          <w:szCs w:val="22"/>
          <w:lang w:val="es-MX"/>
          <w14:numForm w14:val="lining"/>
        </w:rPr>
        <w:t xml:space="preserve"> como otros actores de la vida p</w:t>
      </w:r>
      <w:r w:rsidR="00604CBF">
        <w:rPr>
          <w:rFonts w:ascii="Calibri Light" w:eastAsiaTheme="minorEastAsia" w:hAnsi="Calibri Light" w:cs="Arial"/>
          <w:color w:val="000000"/>
          <w:sz w:val="24"/>
          <w:szCs w:val="22"/>
          <w:lang w:val="es-MX"/>
          <w14:numForm w14:val="lining"/>
        </w:rPr>
        <w:t>ú</w:t>
      </w:r>
      <w:r w:rsidRPr="00604CBF">
        <w:rPr>
          <w:rFonts w:ascii="Calibri Light" w:eastAsiaTheme="minorEastAsia" w:hAnsi="Calibri Light" w:cs="Arial"/>
          <w:color w:val="000000"/>
          <w:sz w:val="24"/>
          <w:szCs w:val="22"/>
          <w:lang w:val="es-MX"/>
          <w14:numForm w14:val="lining"/>
        </w:rPr>
        <w:t>blica cuenten con un mecanismo que funcione como un sistema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geogr</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fica para la puesta en marcha de la actualizaci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del POETY, para el manejo, an</w:t>
      </w:r>
      <w:r w:rsidR="00604CBF">
        <w:rPr>
          <w:rFonts w:ascii="Calibri Light" w:eastAsiaTheme="minorEastAsia" w:hAnsi="Calibri Light" w:cs="Arial"/>
          <w:color w:val="000000"/>
          <w:sz w:val="24"/>
          <w:szCs w:val="22"/>
          <w:lang w:val="es-MX"/>
          <w14:numForm w14:val="lining"/>
        </w:rPr>
        <w:t>á</w:t>
      </w:r>
      <w:r w:rsidRPr="00604CBF">
        <w:rPr>
          <w:rFonts w:ascii="Calibri Light" w:eastAsiaTheme="minorEastAsia" w:hAnsi="Calibri Light" w:cs="Arial"/>
          <w:color w:val="000000"/>
          <w:sz w:val="24"/>
          <w:szCs w:val="22"/>
          <w:lang w:val="es-MX"/>
          <w14:numForm w14:val="lining"/>
        </w:rPr>
        <w:t>lisis y visualizaci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de informaci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que facilite la gobernanza colaborativa en el proceso de ordenamiento ecol</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gico en la entidad y su articulaci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con otros instrumentos de planeaci</w:t>
      </w:r>
      <w:r w:rsidR="00604CBF">
        <w:rPr>
          <w:rFonts w:ascii="Calibri Light" w:eastAsiaTheme="minorEastAsia" w:hAnsi="Calibri Light" w:cs="Arial"/>
          <w:color w:val="000000"/>
          <w:sz w:val="24"/>
          <w:szCs w:val="22"/>
          <w:lang w:val="es-MX"/>
          <w14:numForm w14:val="lining"/>
        </w:rPr>
        <w:t>ó</w:t>
      </w:r>
      <w:r w:rsidRPr="00604CBF">
        <w:rPr>
          <w:rFonts w:ascii="Calibri Light" w:eastAsiaTheme="minorEastAsia" w:hAnsi="Calibri Light" w:cs="Arial"/>
          <w:color w:val="000000"/>
          <w:sz w:val="24"/>
          <w:szCs w:val="22"/>
          <w:lang w:val="es-MX"/>
          <w14:numForm w14:val="lining"/>
        </w:rPr>
        <w:t>n pertinentes.(POR QU</w:t>
      </w:r>
      <w:r w:rsidR="00604CBF">
        <w:rPr>
          <w:rFonts w:ascii="Calibri Light" w:eastAsiaTheme="minorEastAsia" w:hAnsi="Calibri Light" w:cs="Arial"/>
          <w:color w:val="000000"/>
          <w:sz w:val="24"/>
          <w:szCs w:val="22"/>
          <w:lang w:val="es-MX"/>
          <w14:numForm w14:val="lining"/>
        </w:rPr>
        <w:t>É</w:t>
      </w:r>
      <w:r w:rsidRPr="00604CBF">
        <w:rPr>
          <w:rFonts w:ascii="Calibri Light" w:eastAsiaTheme="minorEastAsia" w:hAnsi="Calibri Light" w:cs="Arial"/>
          <w:color w:val="000000"/>
          <w:sz w:val="24"/>
          <w:szCs w:val="22"/>
          <w:lang w:val="es-MX"/>
          <w14:numForm w14:val="lining"/>
        </w:rPr>
        <w:t>)</w:t>
      </w:r>
    </w:p>
    <w:p w:rsidR="00EB0467" w:rsidRPr="00604CBF" w:rsidRDefault="00EB0467" w:rsidP="00EB0467">
      <w:pPr>
        <w:pStyle w:val="BodyText"/>
        <w:spacing w:line="213" w:lineRule="exact"/>
        <w:rPr>
          <w:rFonts w:ascii="Calibri Light" w:eastAsiaTheme="minorEastAsia" w:hAnsi="Calibri Light" w:cs="Arial"/>
          <w:color w:val="000000"/>
          <w:sz w:val="24"/>
          <w:szCs w:val="22"/>
          <w:lang w:val="es-MX"/>
          <w14:numForm w14:val="lining"/>
        </w:rPr>
      </w:pPr>
    </w:p>
    <w:p w:rsidR="001B1F0C" w:rsidRPr="00604CBF" w:rsidRDefault="00604CBF" w:rsidP="00604CBF">
      <w:pPr>
        <w:pStyle w:val="Heading4"/>
      </w:pPr>
      <w:bookmarkStart w:id="5" w:name="_Toc43717109"/>
      <w:r w:rsidRPr="00604CBF">
        <w:t xml:space="preserve">Requerimientos del </w:t>
      </w:r>
      <w:r w:rsidR="008C42E6">
        <w:t>s</w:t>
      </w:r>
      <w:r w:rsidRPr="00604CBF">
        <w:t>istema</w:t>
      </w:r>
      <w:bookmarkEnd w:id="5"/>
    </w:p>
    <w:p w:rsidR="00604CBF" w:rsidRDefault="00604CBF" w:rsidP="00604CBF">
      <w:pPr>
        <w:rPr>
          <w:iCs/>
        </w:rPr>
      </w:pPr>
    </w:p>
    <w:p w:rsidR="00604CBF" w:rsidRPr="00604CBF" w:rsidRDefault="00604CBF" w:rsidP="00604CBF">
      <w:pPr>
        <w:pStyle w:val="Heading4"/>
      </w:pPr>
      <w:bookmarkStart w:id="6" w:name="_Toc43717110"/>
      <w:r w:rsidRPr="00604CBF">
        <w:t>Beneficios</w:t>
      </w:r>
      <w:bookmarkEnd w:id="6"/>
    </w:p>
    <w:p w:rsidR="00604CBF" w:rsidRDefault="00604CBF" w:rsidP="00604CBF">
      <w:pPr>
        <w:pStyle w:val="Heading2"/>
        <w:numPr>
          <w:ilvl w:val="0"/>
          <w:numId w:val="0"/>
        </w:numPr>
        <w:ind w:left="720"/>
      </w:pPr>
    </w:p>
    <w:p w:rsidR="00604CBF" w:rsidRDefault="00CD41D4" w:rsidP="00604CBF">
      <w:r w:rsidRPr="00CD41D4">
        <w:t xml:space="preserve">El sistema permitirá: a) organizar de manera dinámica toda la información relevante del POETY; b) simplificar la consulta de informes técnicos; c) dar elementos de sustento en los procedimientos administrativos para la emisión de permisos, licencias y autorizaciones; d) facilitar la gobernanza colaborativa del ordenamiento ecológico; e) servir de base para la configuración de la bitácora ambiental del POETY; f) permitir la realización de procedimientos de geovisualización que incluyan como mínimo manejo de bancos de datos, manejo de modelos de análisis, generador de reportes gráficos y tabulares e interfaces de operación; y g) facilitar la exploración y geovisualización de los procesos multi-escalares, </w:t>
      </w:r>
      <w:r w:rsidRPr="00CD41D4">
        <w:lastRenderedPageBreak/>
        <w:t>multitemporales y multi-sectoriales de la transformación territorial y la vulnerabilidad de los ecosistemas al cambio climático.</w:t>
      </w:r>
    </w:p>
    <w:p w:rsidR="00CD41D4" w:rsidRDefault="00CD41D4" w:rsidP="00604CBF">
      <w:r w:rsidRPr="00CD41D4">
        <w:t>Adicionalmente el sistema integrará la capacidad de agregar nuevos ordenamientos</w:t>
      </w:r>
      <w:r w:rsidR="004D658F">
        <w:t xml:space="preserve"> ecológicos (OE)</w:t>
      </w:r>
      <w:r w:rsidRPr="00CD41D4">
        <w:t xml:space="preserve">, por ejemplo ordenamientos locales (POELs) o costero (POETCY), dando así la capacidad a la Secretaría de Desarrollo Sustentable del Gobierno del Estado de Yucatán (SDS) de agregar en un mismo instrumento de consulta y gestión los distintos </w:t>
      </w:r>
      <w:r w:rsidR="004D658F">
        <w:t>OEs</w:t>
      </w:r>
      <w:r w:rsidRPr="00CD41D4">
        <w:t xml:space="preserve"> del territorio. Un beneficio directo de este esquema será que al consultar los criterios de regulación que aplican a un polígono particular, el sistema responderá con información de todos los </w:t>
      </w:r>
      <w:r w:rsidR="00034010">
        <w:t>OEs</w:t>
      </w:r>
      <w:r w:rsidRPr="00CD41D4">
        <w:t xml:space="preserve"> que apliquen a la zona, es decir si el polígono en cuestión intersecta con Unidades de gestión ambiental (UGAs) estatales y/o municipales y/o costeras, en una sola consulta, se obtendrán todos los criterios de regulación que apliquen en los distintos niveles. Esta capacidad se implementará de modo tal que además de servir como insumo de la bitácora de </w:t>
      </w:r>
      <w:r w:rsidR="00034010">
        <w:t xml:space="preserve">OEs </w:t>
      </w:r>
      <w:r w:rsidRPr="00CD41D4">
        <w:t>se pueda utilizar como servicio independiente en otros flujos de trabajo de la SDS.</w:t>
      </w:r>
    </w:p>
    <w:p w:rsidR="00CD41D4" w:rsidRPr="00604CBF" w:rsidRDefault="00CD41D4" w:rsidP="00CD41D4">
      <w:pPr>
        <w:pStyle w:val="Heading4"/>
      </w:pPr>
      <w:bookmarkStart w:id="7" w:name="_Toc43717111"/>
      <w:r w:rsidRPr="00CD41D4">
        <w:t>Limitaciones del sistema</w:t>
      </w:r>
      <w:bookmarkEnd w:id="7"/>
    </w:p>
    <w:p w:rsidR="00CD41D4" w:rsidRDefault="00CD41D4" w:rsidP="00CD41D4">
      <w:pPr>
        <w:pStyle w:val="Heading2"/>
        <w:numPr>
          <w:ilvl w:val="0"/>
          <w:numId w:val="0"/>
        </w:numPr>
        <w:ind w:left="720"/>
      </w:pPr>
    </w:p>
    <w:p w:rsidR="00CD41D4" w:rsidRPr="00CD41D4" w:rsidRDefault="00CD41D4" w:rsidP="00CD41D4">
      <w:r>
        <w:t>L</w:t>
      </w:r>
      <w:r w:rsidRPr="00CD41D4">
        <w:t>os datos y resultados que se incorporen al sistema tendrán que ajustarse a lineamientos y formatos específicos</w:t>
      </w:r>
      <w:r>
        <w:t xml:space="preserve"> </w:t>
      </w:r>
      <w:r w:rsidRPr="00CD41D4">
        <w:rPr>
          <w:highlight w:val="yellow"/>
        </w:rPr>
        <w:t>completar</w:t>
      </w:r>
    </w:p>
    <w:p w:rsidR="00F24690" w:rsidRPr="00795AF3" w:rsidRDefault="00CD41D4" w:rsidP="00CD41D4">
      <w:pPr>
        <w:pStyle w:val="Heading4"/>
      </w:pPr>
      <w:bookmarkStart w:id="8" w:name="_Toc43717112"/>
      <w:bookmarkEnd w:id="0"/>
      <w:r w:rsidRPr="00CD41D4">
        <w:t xml:space="preserve">Priorización de </w:t>
      </w:r>
      <w:r w:rsidR="008C42E6">
        <w:t>r</w:t>
      </w:r>
      <w:r w:rsidRPr="00CD41D4">
        <w:t>equerimientos</w:t>
      </w:r>
      <w:bookmarkEnd w:id="8"/>
    </w:p>
    <w:p w:rsidR="00DF4248" w:rsidRDefault="00DF4248" w:rsidP="00DF4248"/>
    <w:p w:rsidR="00A94311" w:rsidRDefault="00A94311" w:rsidP="00DF4248">
      <w:r>
        <w:rPr>
          <w:noProof/>
          <w14:numForm w14:val="default"/>
        </w:rPr>
        <w:drawing>
          <wp:inline distT="0" distB="0" distL="0" distR="0">
            <wp:extent cx="6475730" cy="1662430"/>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itizationRequirements.jpg"/>
                    <pic:cNvPicPr/>
                  </pic:nvPicPr>
                  <pic:blipFill>
                    <a:blip r:embed="rId10"/>
                    <a:stretch>
                      <a:fillRect/>
                    </a:stretch>
                  </pic:blipFill>
                  <pic:spPr>
                    <a:xfrm>
                      <a:off x="0" y="0"/>
                      <a:ext cx="6475730" cy="1662430"/>
                    </a:xfrm>
                    <a:prstGeom prst="rect">
                      <a:avLst/>
                    </a:prstGeom>
                  </pic:spPr>
                </pic:pic>
              </a:graphicData>
            </a:graphic>
          </wp:inline>
        </w:drawing>
      </w:r>
    </w:p>
    <w:p w:rsidR="00CD41D4" w:rsidRDefault="00CD41D4" w:rsidP="00CD41D4">
      <w:pPr>
        <w:pStyle w:val="Heading4"/>
      </w:pPr>
      <w:bookmarkStart w:id="9" w:name="_Toc43717113"/>
      <w:r w:rsidRPr="00CD41D4">
        <w:t>Diagrama</w:t>
      </w:r>
      <w:r>
        <w:t>s</w:t>
      </w:r>
      <w:r w:rsidRPr="00CD41D4">
        <w:t xml:space="preserve"> de </w:t>
      </w:r>
      <w:r w:rsidR="008C42E6">
        <w:t>c</w:t>
      </w:r>
      <w:r w:rsidRPr="00CD41D4">
        <w:t xml:space="preserve">asos de </w:t>
      </w:r>
      <w:r w:rsidR="008C42E6">
        <w:t>u</w:t>
      </w:r>
      <w:r w:rsidRPr="00CD41D4">
        <w:t>so</w:t>
      </w:r>
      <w:bookmarkEnd w:id="9"/>
    </w:p>
    <w:p w:rsidR="00DF4248" w:rsidRDefault="00DF4248" w:rsidP="00DF4248"/>
    <w:p w:rsidR="00A94311" w:rsidRDefault="00A94311" w:rsidP="00DF4248"/>
    <w:p w:rsidR="00A94311" w:rsidRDefault="00A94311" w:rsidP="00DF4248">
      <w:r>
        <w:rPr>
          <w:noProof/>
          <w14:numForm w14:val="default"/>
        </w:rPr>
        <w:lastRenderedPageBreak/>
        <w:drawing>
          <wp:inline distT="0" distB="0" distL="0" distR="0">
            <wp:extent cx="6475730" cy="5218430"/>
            <wp:effectExtent l="0" t="0" r="1270" b="127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moRecursos.jpg"/>
                    <pic:cNvPicPr/>
                  </pic:nvPicPr>
                  <pic:blipFill>
                    <a:blip r:embed="rId11"/>
                    <a:stretch>
                      <a:fillRect/>
                    </a:stretch>
                  </pic:blipFill>
                  <pic:spPr>
                    <a:xfrm>
                      <a:off x="0" y="0"/>
                      <a:ext cx="6475730" cy="5218430"/>
                    </a:xfrm>
                    <a:prstGeom prst="rect">
                      <a:avLst/>
                    </a:prstGeom>
                  </pic:spPr>
                </pic:pic>
              </a:graphicData>
            </a:graphic>
          </wp:inline>
        </w:drawing>
      </w:r>
    </w:p>
    <w:p w:rsidR="00A94311" w:rsidRDefault="00A94311" w:rsidP="00DF4248">
      <w:r>
        <w:rPr>
          <w:noProof/>
          <w14:numForm w14:val="default"/>
        </w:rPr>
        <w:lastRenderedPageBreak/>
        <w:drawing>
          <wp:inline distT="0" distB="0" distL="0" distR="0">
            <wp:extent cx="6451600" cy="565150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oRecursosPropuesta.jpg"/>
                    <pic:cNvPicPr/>
                  </pic:nvPicPr>
                  <pic:blipFill>
                    <a:blip r:embed="rId12"/>
                    <a:stretch>
                      <a:fillRect/>
                    </a:stretch>
                  </pic:blipFill>
                  <pic:spPr>
                    <a:xfrm>
                      <a:off x="0" y="0"/>
                      <a:ext cx="6451600" cy="5651500"/>
                    </a:xfrm>
                    <a:prstGeom prst="rect">
                      <a:avLst/>
                    </a:prstGeom>
                  </pic:spPr>
                </pic:pic>
              </a:graphicData>
            </a:graphic>
          </wp:inline>
        </w:drawing>
      </w:r>
    </w:p>
    <w:p w:rsidR="00CD41D4" w:rsidRDefault="00CD41D4" w:rsidP="00CD41D4">
      <w:pPr>
        <w:pStyle w:val="Heading4"/>
      </w:pPr>
      <w:bookmarkStart w:id="10" w:name="_Toc43717114"/>
      <w:r w:rsidRPr="00CD41D4">
        <w:t xml:space="preserve">Descripción de </w:t>
      </w:r>
      <w:r w:rsidR="008C42E6">
        <w:t>m</w:t>
      </w:r>
      <w:r w:rsidRPr="00CD41D4">
        <w:t xml:space="preserve">ódulos y </w:t>
      </w:r>
      <w:r w:rsidR="008C42E6">
        <w:t>c</w:t>
      </w:r>
      <w:r w:rsidRPr="00CD41D4">
        <w:t xml:space="preserve">asos de </w:t>
      </w:r>
      <w:r w:rsidR="008C42E6">
        <w:t>u</w:t>
      </w:r>
      <w:r w:rsidRPr="00CD41D4">
        <w:t>so</w:t>
      </w:r>
      <w:bookmarkEnd w:id="10"/>
    </w:p>
    <w:p w:rsidR="00E37516" w:rsidRDefault="00E37516" w:rsidP="00E37516"/>
    <w:p w:rsidR="00E37516" w:rsidRDefault="00E37516" w:rsidP="00E37516"/>
    <w:p w:rsidR="00290357" w:rsidRDefault="00290357" w:rsidP="00E37516"/>
    <w:p w:rsidR="00290357" w:rsidRDefault="00290357" w:rsidP="00E37516"/>
    <w:p w:rsidR="00290357" w:rsidRDefault="00290357" w:rsidP="00E37516"/>
    <w:p w:rsidR="009036FC" w:rsidRDefault="009036FC" w:rsidP="009036FC">
      <w:pPr>
        <w:pStyle w:val="TablaTtulotabla"/>
      </w:pPr>
    </w:p>
    <w:p w:rsidR="009036FC" w:rsidRDefault="009036FC" w:rsidP="009036FC">
      <w:pPr>
        <w:pStyle w:val="TablaTtulotabla"/>
      </w:pPr>
      <w:r>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w:t>
      </w:r>
      <w:r w:rsidR="00BE6324">
        <w:fldChar w:fldCharType="end"/>
      </w:r>
      <w:r>
        <w:t xml:space="preserve"> </w:t>
      </w:r>
      <w:r w:rsidRPr="006E1765">
        <w:t>Caso de uso: Consultar fichas de UGAs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4036B" w:rsidTr="00255849">
        <w:trPr>
          <w:trHeight w:val="101"/>
          <w:jc w:val="center"/>
        </w:trPr>
        <w:tc>
          <w:tcPr>
            <w:tcW w:w="10065" w:type="dxa"/>
          </w:tcPr>
          <w:p w:rsidR="00B4036B" w:rsidRDefault="00B4036B" w:rsidP="00255849">
            <w:pPr>
              <w:ind w:firstLine="0"/>
              <w:jc w:val="center"/>
              <w:rPr>
                <w:b/>
                <w:bCs/>
                <w:color w:val="000000" w:themeColor="text1"/>
                <w:lang w:val="es-ES"/>
              </w:rPr>
            </w:pPr>
            <w:r>
              <w:rPr>
                <w:noProof/>
                <w14:numForm w14:val="default"/>
              </w:rPr>
              <w:drawing>
                <wp:inline distT="0" distB="0" distL="0" distR="0" wp14:anchorId="6455E9C1" wp14:editId="4EF58806">
                  <wp:extent cx="5038090" cy="6608436"/>
                  <wp:effectExtent l="0" t="0" r="381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2 at 18.16.24.png"/>
                          <pic:cNvPicPr/>
                        </pic:nvPicPr>
                        <pic:blipFill>
                          <a:blip r:embed="rId13"/>
                          <a:stretch>
                            <a:fillRect/>
                          </a:stretch>
                        </pic:blipFill>
                        <pic:spPr>
                          <a:xfrm>
                            <a:off x="0" y="0"/>
                            <a:ext cx="5094060" cy="6681852"/>
                          </a:xfrm>
                          <a:prstGeom prst="rect">
                            <a:avLst/>
                          </a:prstGeom>
                        </pic:spPr>
                      </pic:pic>
                    </a:graphicData>
                  </a:graphic>
                </wp:inline>
              </w:drawing>
            </w:r>
          </w:p>
        </w:tc>
      </w:tr>
    </w:tbl>
    <w:p w:rsidR="00B4036B" w:rsidRPr="00497C35" w:rsidRDefault="00B4036B" w:rsidP="00E37516">
      <w:pPr>
        <w:rPr>
          <w:b/>
          <w:bCs/>
          <w:color w:val="000000" w:themeColor="text1"/>
          <w:lang w:val="es-ES"/>
        </w:rPr>
      </w:pPr>
    </w:p>
    <w:p w:rsidR="00E37516" w:rsidRDefault="00E37516" w:rsidP="00E37516"/>
    <w:p w:rsidR="00497C35" w:rsidRDefault="00497C35" w:rsidP="00E37516"/>
    <w:p w:rsidR="00497C35" w:rsidRDefault="00497C35" w:rsidP="00E37516"/>
    <w:p w:rsidR="00255849" w:rsidRPr="00255849" w:rsidRDefault="00255849" w:rsidP="009036FC">
      <w:pPr>
        <w:pStyle w:val="Caption"/>
        <w:keepNext/>
        <w:jc w:val="both"/>
        <w:rPr>
          <w:color w:val="000000" w:themeColor="text1"/>
        </w:rPr>
      </w:pPr>
    </w:p>
    <w:p w:rsidR="009036FC" w:rsidRDefault="009036FC" w:rsidP="009036FC">
      <w:pPr>
        <w:pStyle w:val="TablaTtulotabla"/>
      </w:pPr>
      <w:r>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w:t>
      </w:r>
      <w:r w:rsidR="00BE6324">
        <w:fldChar w:fldCharType="end"/>
      </w:r>
      <w:r>
        <w:t xml:space="preserve"> </w:t>
      </w:r>
      <w:r w:rsidRPr="00B8184E">
        <w:t>Caso de uso: Descargar ficha de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255849" w:rsidTr="00255849">
        <w:tc>
          <w:tcPr>
            <w:tcW w:w="10188" w:type="dxa"/>
          </w:tcPr>
          <w:p w:rsidR="00255849" w:rsidRDefault="00255849" w:rsidP="00255849">
            <w:pPr>
              <w:ind w:firstLine="0"/>
              <w:jc w:val="center"/>
              <w:rPr>
                <w:b/>
                <w:bCs/>
              </w:rPr>
            </w:pPr>
            <w:r>
              <w:rPr>
                <w:noProof/>
                <w14:numForm w14:val="default"/>
              </w:rPr>
              <w:drawing>
                <wp:inline distT="0" distB="0" distL="0" distR="0" wp14:anchorId="735BCC5B" wp14:editId="23BBA3FD">
                  <wp:extent cx="5038531" cy="599320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8.28.05.png"/>
                          <pic:cNvPicPr/>
                        </pic:nvPicPr>
                        <pic:blipFill>
                          <a:blip r:embed="rId14"/>
                          <a:stretch>
                            <a:fillRect/>
                          </a:stretch>
                        </pic:blipFill>
                        <pic:spPr>
                          <a:xfrm>
                            <a:off x="0" y="0"/>
                            <a:ext cx="5066902" cy="6026947"/>
                          </a:xfrm>
                          <a:prstGeom prst="rect">
                            <a:avLst/>
                          </a:prstGeom>
                        </pic:spPr>
                      </pic:pic>
                    </a:graphicData>
                  </a:graphic>
                </wp:inline>
              </w:drawing>
            </w:r>
          </w:p>
        </w:tc>
      </w:tr>
    </w:tbl>
    <w:p w:rsidR="00255849" w:rsidRPr="00497C35" w:rsidRDefault="00255849" w:rsidP="00255849">
      <w:pPr>
        <w:rPr>
          <w:b/>
          <w:bCs/>
        </w:rPr>
      </w:pPr>
    </w:p>
    <w:p w:rsidR="00497C35" w:rsidRDefault="00497C35" w:rsidP="00E37516"/>
    <w:p w:rsidR="00290357" w:rsidRDefault="00290357" w:rsidP="00E37516"/>
    <w:p w:rsidR="00290357" w:rsidRDefault="00290357" w:rsidP="00E37516"/>
    <w:p w:rsidR="00497C35" w:rsidRDefault="00497C35"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3</w:t>
      </w:r>
      <w:r w:rsidR="00BE6324">
        <w:fldChar w:fldCharType="end"/>
      </w:r>
      <w:r>
        <w:t xml:space="preserve"> </w:t>
      </w:r>
      <w:r w:rsidRPr="00024D08">
        <w:t>Caso de uso: Consultar capas de insumo para el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b/>
                <w:bCs/>
                <w:noProof/>
                <w14:numForm w14:val="default"/>
              </w:rPr>
              <w:drawing>
                <wp:inline distT="0" distB="0" distL="0" distR="0" wp14:anchorId="624E3D67" wp14:editId="6E9681EA">
                  <wp:extent cx="5038531" cy="6930190"/>
                  <wp:effectExtent l="0" t="0" r="381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8.31.10.png"/>
                          <pic:cNvPicPr/>
                        </pic:nvPicPr>
                        <pic:blipFill>
                          <a:blip r:embed="rId15"/>
                          <a:stretch>
                            <a:fillRect/>
                          </a:stretch>
                        </pic:blipFill>
                        <pic:spPr>
                          <a:xfrm>
                            <a:off x="0" y="0"/>
                            <a:ext cx="5060128" cy="6959895"/>
                          </a:xfrm>
                          <a:prstGeom prst="rect">
                            <a:avLst/>
                          </a:prstGeom>
                        </pic:spPr>
                      </pic:pic>
                    </a:graphicData>
                  </a:graphic>
                </wp:inline>
              </w:drawing>
            </w:r>
          </w:p>
        </w:tc>
      </w:tr>
    </w:tbl>
    <w:p w:rsidR="00497C35" w:rsidRDefault="00497C35" w:rsidP="00E37516"/>
    <w:p w:rsidR="00497C35" w:rsidRDefault="00497C35" w:rsidP="00377128">
      <w:pPr>
        <w:ind w:firstLine="0"/>
        <w:rPr>
          <w:b/>
          <w:bCs/>
        </w:rPr>
      </w:pPr>
    </w:p>
    <w:p w:rsidR="00377128" w:rsidRDefault="00377128" w:rsidP="00377128">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4</w:t>
      </w:r>
      <w:r w:rsidR="00BE6324">
        <w:fldChar w:fldCharType="end"/>
      </w:r>
      <w:r>
        <w:t xml:space="preserve"> </w:t>
      </w:r>
      <w:r w:rsidRPr="00F265BD">
        <w:t>Caso de uso: Consultar mapas de aptitud</w:t>
      </w:r>
    </w:p>
    <w:tbl>
      <w:tblPr>
        <w:tblStyle w:val="TableGrid"/>
        <w:tblW w:w="0" w:type="auto"/>
        <w:tblLook w:val="04A0" w:firstRow="1" w:lastRow="0" w:firstColumn="1" w:lastColumn="0" w:noHBand="0" w:noVBand="1"/>
      </w:tblPr>
      <w:tblGrid>
        <w:gridCol w:w="10188"/>
      </w:tblGrid>
      <w:tr w:rsidR="00377128" w:rsidTr="00377128">
        <w:tc>
          <w:tcPr>
            <w:tcW w:w="10188" w:type="dxa"/>
            <w:tcBorders>
              <w:top w:val="nil"/>
              <w:left w:val="nil"/>
              <w:bottom w:val="nil"/>
              <w:right w:val="nil"/>
            </w:tcBorders>
          </w:tcPr>
          <w:p w:rsidR="00377128" w:rsidRDefault="00377128" w:rsidP="00377128">
            <w:pPr>
              <w:ind w:firstLine="0"/>
              <w:jc w:val="center"/>
            </w:pPr>
            <w:r>
              <w:rPr>
                <w:noProof/>
                <w14:numForm w14:val="default"/>
              </w:rPr>
              <w:drawing>
                <wp:inline distT="0" distB="0" distL="0" distR="0" wp14:anchorId="62221446" wp14:editId="5070B737">
                  <wp:extent cx="5038531" cy="5993200"/>
                  <wp:effectExtent l="0" t="0" r="381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8.32.40.png"/>
                          <pic:cNvPicPr/>
                        </pic:nvPicPr>
                        <pic:blipFill>
                          <a:blip r:embed="rId16"/>
                          <a:stretch>
                            <a:fillRect/>
                          </a:stretch>
                        </pic:blipFill>
                        <pic:spPr>
                          <a:xfrm>
                            <a:off x="0" y="0"/>
                            <a:ext cx="5051475" cy="6008597"/>
                          </a:xfrm>
                          <a:prstGeom prst="rect">
                            <a:avLst/>
                          </a:prstGeom>
                        </pic:spPr>
                      </pic:pic>
                    </a:graphicData>
                  </a:graphic>
                </wp:inline>
              </w:drawing>
            </w:r>
          </w:p>
        </w:tc>
      </w:tr>
    </w:tbl>
    <w:p w:rsidR="00290357" w:rsidRDefault="00290357" w:rsidP="00E37516"/>
    <w:p w:rsidR="00497C35" w:rsidRDefault="00497C35" w:rsidP="00E37516"/>
    <w:p w:rsidR="00E37516" w:rsidRDefault="00E37516" w:rsidP="00E37516"/>
    <w:p w:rsidR="00497C35" w:rsidRDefault="00497C35" w:rsidP="00E37516"/>
    <w:p w:rsidR="00497C35" w:rsidRDefault="00497C35" w:rsidP="00377128">
      <w:pPr>
        <w:ind w:firstLine="0"/>
      </w:pPr>
    </w:p>
    <w:p w:rsidR="00377128" w:rsidRDefault="00377128" w:rsidP="00377128">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5</w:t>
      </w:r>
      <w:r w:rsidR="00BE6324">
        <w:fldChar w:fldCharType="end"/>
      </w:r>
      <w:r>
        <w:t xml:space="preserve"> </w:t>
      </w:r>
      <w:r w:rsidRPr="008519FC">
        <w:t>Caso de uso: Descargar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rPr>
                <w:b/>
                <w:bCs/>
              </w:rPr>
            </w:pPr>
            <w:r>
              <w:rPr>
                <w:noProof/>
                <w14:numForm w14:val="default"/>
              </w:rPr>
              <w:drawing>
                <wp:inline distT="0" distB="0" distL="0" distR="0" wp14:anchorId="04E6D1A0" wp14:editId="2604A4CB">
                  <wp:extent cx="5044379" cy="63541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2 at 18.34.36.png"/>
                          <pic:cNvPicPr/>
                        </pic:nvPicPr>
                        <pic:blipFill>
                          <a:blip r:embed="rId17"/>
                          <a:stretch>
                            <a:fillRect/>
                          </a:stretch>
                        </pic:blipFill>
                        <pic:spPr>
                          <a:xfrm>
                            <a:off x="0" y="0"/>
                            <a:ext cx="5120466" cy="6449989"/>
                          </a:xfrm>
                          <a:prstGeom prst="rect">
                            <a:avLst/>
                          </a:prstGeom>
                        </pic:spPr>
                      </pic:pic>
                    </a:graphicData>
                  </a:graphic>
                </wp:inline>
              </w:drawing>
            </w:r>
          </w:p>
        </w:tc>
      </w:tr>
    </w:tbl>
    <w:p w:rsidR="00377128" w:rsidRPr="00497C35" w:rsidRDefault="00377128" w:rsidP="00E37516">
      <w:pPr>
        <w:rPr>
          <w:b/>
          <w:bCs/>
        </w:rPr>
      </w:pPr>
    </w:p>
    <w:p w:rsidR="00CD41D4" w:rsidRDefault="00CD41D4" w:rsidP="00CD41D4"/>
    <w:p w:rsidR="00497C35" w:rsidRDefault="00497C35" w:rsidP="00CD41D4"/>
    <w:p w:rsidR="00497C35" w:rsidRDefault="00497C35" w:rsidP="00CD41D4"/>
    <w:p w:rsidR="00497C35" w:rsidRDefault="00497C35" w:rsidP="00CD41D4"/>
    <w:p w:rsidR="00497C35" w:rsidRDefault="00497C35" w:rsidP="00CD41D4"/>
    <w:p w:rsidR="00377128" w:rsidRDefault="00377128" w:rsidP="00377128">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6</w:t>
      </w:r>
      <w:r w:rsidR="00BE6324">
        <w:fldChar w:fldCharType="end"/>
      </w:r>
      <w:r>
        <w:t xml:space="preserve"> </w:t>
      </w:r>
      <w:r w:rsidRPr="00E02E5D">
        <w:t>Caso de uso: Consultar mapas de UGAs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377128" w:rsidTr="00377128">
        <w:tc>
          <w:tcPr>
            <w:tcW w:w="10188" w:type="dxa"/>
          </w:tcPr>
          <w:p w:rsidR="00377128" w:rsidRDefault="00377128" w:rsidP="00377128">
            <w:pPr>
              <w:ind w:firstLine="0"/>
              <w:jc w:val="center"/>
            </w:pPr>
            <w:r>
              <w:rPr>
                <w:noProof/>
                <w14:numForm w14:val="default"/>
              </w:rPr>
              <w:drawing>
                <wp:inline distT="0" distB="0" distL="0" distR="0">
                  <wp:extent cx="5075226" cy="5840963"/>
                  <wp:effectExtent l="0" t="0" r="508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2 at 19.24.34.png"/>
                          <pic:cNvPicPr/>
                        </pic:nvPicPr>
                        <pic:blipFill>
                          <a:blip r:embed="rId18"/>
                          <a:stretch>
                            <a:fillRect/>
                          </a:stretch>
                        </pic:blipFill>
                        <pic:spPr>
                          <a:xfrm>
                            <a:off x="0" y="0"/>
                            <a:ext cx="5211795" cy="5998137"/>
                          </a:xfrm>
                          <a:prstGeom prst="rect">
                            <a:avLst/>
                          </a:prstGeom>
                        </pic:spPr>
                      </pic:pic>
                    </a:graphicData>
                  </a:graphic>
                </wp:inline>
              </w:drawing>
            </w:r>
          </w:p>
          <w:p w:rsidR="00377128" w:rsidRDefault="00377128"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377128">
            <w:pPr>
              <w:ind w:firstLine="0"/>
              <w:jc w:val="center"/>
            </w:pPr>
          </w:p>
          <w:p w:rsidR="006E147A" w:rsidRDefault="006E147A" w:rsidP="006E147A">
            <w:pPr>
              <w:ind w:firstLine="0"/>
            </w:pPr>
          </w:p>
          <w:p w:rsidR="006E147A" w:rsidRDefault="006E147A" w:rsidP="006E147A">
            <w:pPr>
              <w:pStyle w:val="Caption"/>
              <w:keepNext/>
            </w:pPr>
          </w:p>
          <w:p w:rsidR="006E147A" w:rsidRDefault="006E147A" w:rsidP="006E147A">
            <w:pPr>
              <w:pStyle w:val="TablaTtulotabla"/>
            </w:pPr>
            <w:r>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7</w:t>
            </w:r>
            <w:r w:rsidR="00BE6324">
              <w:fldChar w:fldCharType="end"/>
            </w:r>
            <w:r>
              <w:t xml:space="preserve"> Caso de uso: Consultar documento relacionado con la </w:t>
            </w:r>
            <w:r w:rsidRPr="0038332D">
              <w:t>formulación del (POETY, POETCY, o POEL)</w:t>
            </w:r>
          </w:p>
          <w:tbl>
            <w:tblPr>
              <w:tblStyle w:val="TableGrid"/>
              <w:tblW w:w="0" w:type="auto"/>
              <w:tblLook w:val="04A0" w:firstRow="1" w:lastRow="0" w:firstColumn="1" w:lastColumn="0" w:noHBand="0" w:noVBand="1"/>
            </w:tblPr>
            <w:tblGrid>
              <w:gridCol w:w="9962"/>
            </w:tblGrid>
            <w:tr w:rsidR="006E147A" w:rsidTr="006E147A">
              <w:tc>
                <w:tcPr>
                  <w:tcW w:w="9962" w:type="dxa"/>
                  <w:tcBorders>
                    <w:top w:val="nil"/>
                    <w:left w:val="nil"/>
                    <w:bottom w:val="nil"/>
                    <w:right w:val="nil"/>
                  </w:tcBorders>
                </w:tcPr>
                <w:p w:rsidR="006E147A" w:rsidRDefault="006E147A" w:rsidP="006E147A">
                  <w:pPr>
                    <w:ind w:firstLine="0"/>
                    <w:jc w:val="center"/>
                  </w:pPr>
                  <w:r>
                    <w:rPr>
                      <w:noProof/>
                      <w14:numForm w14:val="default"/>
                    </w:rPr>
                    <w:drawing>
                      <wp:inline distT="0" distB="0" distL="0" distR="0">
                        <wp:extent cx="5038531" cy="6329102"/>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2 at 19.28.09.png"/>
                                <pic:cNvPicPr/>
                              </pic:nvPicPr>
                              <pic:blipFill>
                                <a:blip r:embed="rId19"/>
                                <a:stretch>
                                  <a:fillRect/>
                                </a:stretch>
                              </pic:blipFill>
                              <pic:spPr>
                                <a:xfrm>
                                  <a:off x="0" y="0"/>
                                  <a:ext cx="5103598" cy="6410835"/>
                                </a:xfrm>
                                <a:prstGeom prst="rect">
                                  <a:avLst/>
                                </a:prstGeom>
                              </pic:spPr>
                            </pic:pic>
                          </a:graphicData>
                        </a:graphic>
                      </wp:inline>
                    </w:drawing>
                  </w:r>
                </w:p>
              </w:tc>
            </w:tr>
          </w:tbl>
          <w:p w:rsidR="006E147A" w:rsidRDefault="006E147A" w:rsidP="006E147A">
            <w:pPr>
              <w:ind w:firstLine="0"/>
            </w:pPr>
          </w:p>
        </w:tc>
      </w:tr>
    </w:tbl>
    <w:p w:rsidR="00497C35" w:rsidRDefault="00497C35" w:rsidP="00377128">
      <w:pPr>
        <w:ind w:firstLine="0"/>
      </w:pPr>
    </w:p>
    <w:p w:rsidR="00497C35" w:rsidRDefault="00497C35" w:rsidP="00CD41D4"/>
    <w:p w:rsidR="006E147A" w:rsidRDefault="006E147A" w:rsidP="00CD41D4"/>
    <w:p w:rsidR="006E147A" w:rsidRDefault="006E147A" w:rsidP="00CD41D4"/>
    <w:p w:rsidR="006E147A" w:rsidRDefault="006E147A" w:rsidP="00CD41D4"/>
    <w:p w:rsidR="006E147A" w:rsidRDefault="006E147A" w:rsidP="006E147A">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8</w:t>
      </w:r>
      <w:r w:rsidR="00BE6324">
        <w:fldChar w:fldCharType="end"/>
      </w:r>
      <w:r>
        <w:t xml:space="preserve"> </w:t>
      </w:r>
      <w:r w:rsidRPr="00D12996">
        <w:t>Caso de uso: Consultar documento del (POETY,</w:t>
      </w:r>
      <w:r>
        <w:t xml:space="preserve"> </w:t>
      </w:r>
      <w:r w:rsidRPr="00D12996">
        <w:t>POETCY, o POEL) por búsqueda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14:anchorId="7FC2C2E3" wp14:editId="6DBB7DB1">
                  <wp:extent cx="5038531" cy="7495920"/>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2 at 19.32.42.png"/>
                          <pic:cNvPicPr/>
                        </pic:nvPicPr>
                        <pic:blipFill>
                          <a:blip r:embed="rId20"/>
                          <a:stretch>
                            <a:fillRect/>
                          </a:stretch>
                        </pic:blipFill>
                        <pic:spPr>
                          <a:xfrm>
                            <a:off x="0" y="0"/>
                            <a:ext cx="5100147" cy="7587588"/>
                          </a:xfrm>
                          <a:prstGeom prst="rect">
                            <a:avLst/>
                          </a:prstGeom>
                        </pic:spPr>
                      </pic:pic>
                    </a:graphicData>
                  </a:graphic>
                </wp:inline>
              </w:drawing>
            </w:r>
          </w:p>
        </w:tc>
      </w:tr>
    </w:tbl>
    <w:p w:rsidR="006E147A" w:rsidRDefault="006E147A" w:rsidP="00CD41D4"/>
    <w:p w:rsidR="00497C35" w:rsidRDefault="00497C35" w:rsidP="00CD41D4"/>
    <w:p w:rsidR="006E147A" w:rsidRDefault="006E147A" w:rsidP="006E147A">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9</w:t>
      </w:r>
      <w:r w:rsidR="00BE6324">
        <w:fldChar w:fldCharType="end"/>
      </w:r>
      <w:r>
        <w:t xml:space="preserve"> </w:t>
      </w:r>
      <w:r w:rsidRPr="003A1EE4">
        <w:t>Caso de uso: Consultar documento del (POETY,</w:t>
      </w:r>
      <w:r>
        <w:t xml:space="preserve"> </w:t>
      </w:r>
      <w:r w:rsidRPr="003A1EE4">
        <w:t>POETCY, o POEL) por orden cronológico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6E147A" w:rsidTr="006E147A">
        <w:tc>
          <w:tcPr>
            <w:tcW w:w="10188" w:type="dxa"/>
          </w:tcPr>
          <w:p w:rsidR="006E147A" w:rsidRDefault="006E147A" w:rsidP="006E147A">
            <w:pPr>
              <w:ind w:firstLine="0"/>
              <w:jc w:val="center"/>
            </w:pPr>
            <w:r>
              <w:rPr>
                <w:noProof/>
                <w14:numForm w14:val="default"/>
              </w:rPr>
              <w:drawing>
                <wp:inline distT="0" distB="0" distL="0" distR="0">
                  <wp:extent cx="5038531" cy="6930190"/>
                  <wp:effectExtent l="0" t="0" r="381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2 at 19.35.26.png"/>
                          <pic:cNvPicPr/>
                        </pic:nvPicPr>
                        <pic:blipFill>
                          <a:blip r:embed="rId21"/>
                          <a:stretch>
                            <a:fillRect/>
                          </a:stretch>
                        </pic:blipFill>
                        <pic:spPr>
                          <a:xfrm>
                            <a:off x="0" y="0"/>
                            <a:ext cx="5092643" cy="7004617"/>
                          </a:xfrm>
                          <a:prstGeom prst="rect">
                            <a:avLst/>
                          </a:prstGeom>
                        </pic:spPr>
                      </pic:pic>
                    </a:graphicData>
                  </a:graphic>
                </wp:inline>
              </w:drawing>
            </w:r>
          </w:p>
        </w:tc>
      </w:tr>
    </w:tbl>
    <w:p w:rsidR="006E147A" w:rsidRDefault="006E147A" w:rsidP="00CD41D4"/>
    <w:p w:rsidR="006E147A" w:rsidRDefault="006E147A" w:rsidP="00CD41D4"/>
    <w:p w:rsidR="006E147A" w:rsidRDefault="006E147A" w:rsidP="00CD41D4"/>
    <w:p w:rsidR="006E147A" w:rsidRDefault="006E147A" w:rsidP="00CD41D4"/>
    <w:p w:rsidR="00B6358C" w:rsidRDefault="00B6358C" w:rsidP="00B6358C">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10</w:t>
      </w:r>
      <w:r w:rsidR="00BE6324">
        <w:fldChar w:fldCharType="end"/>
      </w:r>
      <w:r>
        <w:t xml:space="preserve"> </w:t>
      </w:r>
      <w:r w:rsidRPr="006825C0">
        <w:t>Caso de uso: Consultar documento del (POETY,</w:t>
      </w:r>
      <w:r>
        <w:t xml:space="preserve"> </w:t>
      </w:r>
      <w:r w:rsidRPr="006825C0">
        <w:t>POETCY, o POEL) por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354487"/>
                  <wp:effectExtent l="0" t="0" r="381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2 at 19.37.54.png"/>
                          <pic:cNvPicPr/>
                        </pic:nvPicPr>
                        <pic:blipFill>
                          <a:blip r:embed="rId22"/>
                          <a:stretch>
                            <a:fillRect/>
                          </a:stretch>
                        </pic:blipFill>
                        <pic:spPr>
                          <a:xfrm>
                            <a:off x="0" y="0"/>
                            <a:ext cx="5085298" cy="7422751"/>
                          </a:xfrm>
                          <a:prstGeom prst="rect">
                            <a:avLst/>
                          </a:prstGeom>
                        </pic:spPr>
                      </pic:pic>
                    </a:graphicData>
                  </a:graphic>
                </wp:inline>
              </w:drawing>
            </w:r>
          </w:p>
        </w:tc>
      </w:tr>
    </w:tbl>
    <w:p w:rsidR="006E147A" w:rsidRDefault="006E147A" w:rsidP="00CD41D4"/>
    <w:p w:rsidR="00B6358C" w:rsidRDefault="00B6358C" w:rsidP="00CD41D4"/>
    <w:p w:rsidR="00B6358C" w:rsidRDefault="00B6358C" w:rsidP="00B6358C">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11</w:t>
      </w:r>
      <w:r w:rsidR="00BE6324">
        <w:fldChar w:fldCharType="end"/>
      </w:r>
      <w:r>
        <w:t xml:space="preserve"> </w:t>
      </w:r>
      <w:r w:rsidRPr="00C90F97">
        <w:t>Caso de uso: Descargar documento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53943"/>
                  <wp:effectExtent l="0" t="0" r="381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2 at 19.39.52.png"/>
                          <pic:cNvPicPr/>
                        </pic:nvPicPr>
                        <pic:blipFill>
                          <a:blip r:embed="rId23"/>
                          <a:stretch>
                            <a:fillRect/>
                          </a:stretch>
                        </pic:blipFill>
                        <pic:spPr>
                          <a:xfrm>
                            <a:off x="0" y="0"/>
                            <a:ext cx="5083242" cy="7116538"/>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12</w:t>
      </w:r>
      <w:r w:rsidR="00BE6324">
        <w:fldChar w:fldCharType="end"/>
      </w:r>
      <w:r>
        <w:t xml:space="preserve"> </w:t>
      </w:r>
      <w:r w:rsidRPr="005A5E92">
        <w:t>Caso de uso: Consultar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7071622"/>
                  <wp:effectExtent l="0" t="0" r="381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2 at 19.41.36.png"/>
                          <pic:cNvPicPr/>
                        </pic:nvPicPr>
                        <pic:blipFill>
                          <a:blip r:embed="rId24"/>
                          <a:stretch>
                            <a:fillRect/>
                          </a:stretch>
                        </pic:blipFill>
                        <pic:spPr>
                          <a:xfrm>
                            <a:off x="0" y="0"/>
                            <a:ext cx="5097104" cy="7153830"/>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13</w:t>
      </w:r>
      <w:r w:rsidR="00BE6324">
        <w:fldChar w:fldCharType="end"/>
      </w:r>
      <w:r>
        <w:t xml:space="preserve"> </w:t>
      </w:r>
      <w:r w:rsidRPr="008E61E6">
        <w:t>Caso de uso: Descargar criterios de regulación por polígono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947869"/>
                  <wp:effectExtent l="0" t="0" r="381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2 at 19.44.06.png"/>
                          <pic:cNvPicPr/>
                        </pic:nvPicPr>
                        <pic:blipFill>
                          <a:blip r:embed="rId25"/>
                          <a:stretch>
                            <a:fillRect/>
                          </a:stretch>
                        </pic:blipFill>
                        <pic:spPr>
                          <a:xfrm>
                            <a:off x="0" y="0"/>
                            <a:ext cx="5086884" cy="7014546"/>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B6358C">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14</w:t>
      </w:r>
      <w:r w:rsidR="00BE6324">
        <w:fldChar w:fldCharType="end"/>
      </w:r>
      <w:r>
        <w:t xml:space="preserve"> </w:t>
      </w:r>
      <w:r w:rsidRPr="00052397">
        <w:t>Caso de uso: Descargar criterios de regulación por UGA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B6358C">
        <w:tc>
          <w:tcPr>
            <w:tcW w:w="10188" w:type="dxa"/>
          </w:tcPr>
          <w:p w:rsidR="00B6358C" w:rsidRDefault="00B6358C" w:rsidP="00B6358C">
            <w:pPr>
              <w:ind w:firstLine="0"/>
              <w:jc w:val="center"/>
            </w:pPr>
            <w:r>
              <w:rPr>
                <w:noProof/>
                <w14:numForm w14:val="default"/>
              </w:rPr>
              <w:drawing>
                <wp:inline distT="0" distB="0" distL="0" distR="0">
                  <wp:extent cx="5038531" cy="6364460"/>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19.45.42.png"/>
                          <pic:cNvPicPr/>
                        </pic:nvPicPr>
                        <pic:blipFill>
                          <a:blip r:embed="rId26"/>
                          <a:stretch>
                            <a:fillRect/>
                          </a:stretch>
                        </pic:blipFill>
                        <pic:spPr>
                          <a:xfrm>
                            <a:off x="0" y="0"/>
                            <a:ext cx="5094717" cy="6435432"/>
                          </a:xfrm>
                          <a:prstGeom prst="rect">
                            <a:avLst/>
                          </a:prstGeom>
                        </pic:spPr>
                      </pic:pic>
                    </a:graphicData>
                  </a:graphic>
                </wp:inline>
              </w:drawing>
            </w:r>
          </w:p>
        </w:tc>
      </w:tr>
    </w:tbl>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B6358C" w:rsidRDefault="00B6358C" w:rsidP="00CD41D4"/>
    <w:p w:rsidR="005671D5" w:rsidRDefault="005671D5" w:rsidP="005671D5">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15</w:t>
      </w:r>
      <w:r w:rsidR="00BE6324">
        <w:fldChar w:fldCharType="end"/>
      </w:r>
      <w:r>
        <w:t xml:space="preserve"> </w:t>
      </w:r>
      <w:r w:rsidRPr="005004AE">
        <w:t>Caso de uso: Consultar indicadores del (POETY,</w:t>
      </w:r>
      <w:r>
        <w:t xml:space="preserve"> </w:t>
      </w:r>
      <w:r w:rsidRPr="005004AE">
        <w:t>POETCY, o POEL)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B6358C" w:rsidTr="005671D5">
        <w:tc>
          <w:tcPr>
            <w:tcW w:w="10188" w:type="dxa"/>
          </w:tcPr>
          <w:p w:rsidR="00B6358C" w:rsidRDefault="005671D5" w:rsidP="005671D5">
            <w:pPr>
              <w:ind w:firstLine="0"/>
              <w:jc w:val="center"/>
            </w:pPr>
            <w:r>
              <w:rPr>
                <w:noProof/>
                <w14:numForm w14:val="default"/>
              </w:rPr>
              <w:drawing>
                <wp:inline distT="0" distB="0" distL="0" distR="0">
                  <wp:extent cx="5038531" cy="6505893"/>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19.47.43.png"/>
                          <pic:cNvPicPr/>
                        </pic:nvPicPr>
                        <pic:blipFill>
                          <a:blip r:embed="rId27"/>
                          <a:stretch>
                            <a:fillRect/>
                          </a:stretch>
                        </pic:blipFill>
                        <pic:spPr>
                          <a:xfrm>
                            <a:off x="0" y="0"/>
                            <a:ext cx="5093568" cy="6576958"/>
                          </a:xfrm>
                          <a:prstGeom prst="rect">
                            <a:avLst/>
                          </a:prstGeom>
                        </pic:spPr>
                      </pic:pic>
                    </a:graphicData>
                  </a:graphic>
                </wp:inline>
              </w:drawing>
            </w:r>
          </w:p>
        </w:tc>
      </w:tr>
    </w:tbl>
    <w:p w:rsidR="00B6358C" w:rsidRDefault="00B6358C"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16</w:t>
      </w:r>
      <w:r w:rsidR="00BE6324">
        <w:fldChar w:fldCharType="end"/>
      </w:r>
      <w:r>
        <w:t xml:space="preserve"> </w:t>
      </w:r>
      <w:r w:rsidRPr="00295BFD">
        <w:t>Caso de uso: Dar de alta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912511"/>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19.49.53.png"/>
                          <pic:cNvPicPr/>
                        </pic:nvPicPr>
                        <pic:blipFill>
                          <a:blip r:embed="rId28"/>
                          <a:stretch>
                            <a:fillRect/>
                          </a:stretch>
                        </pic:blipFill>
                        <pic:spPr>
                          <a:xfrm>
                            <a:off x="0" y="0"/>
                            <a:ext cx="5088911" cy="698162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17</w:t>
      </w:r>
      <w:r w:rsidR="00BE6324">
        <w:fldChar w:fldCharType="end"/>
      </w:r>
      <w:r>
        <w:t xml:space="preserve"> </w:t>
      </w:r>
      <w:r w:rsidRPr="008A5133">
        <w:t>Caso de uso: Actualizar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6700362"/>
                  <wp:effectExtent l="0" t="0" r="3810" b="571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19.54.14.png"/>
                          <pic:cNvPicPr/>
                        </pic:nvPicPr>
                        <pic:blipFill>
                          <a:blip r:embed="rId29"/>
                          <a:stretch>
                            <a:fillRect/>
                          </a:stretch>
                        </pic:blipFill>
                        <pic:spPr>
                          <a:xfrm>
                            <a:off x="0" y="0"/>
                            <a:ext cx="5101855" cy="6784571"/>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5671D5" w:rsidRDefault="005671D5" w:rsidP="00CD41D4"/>
    <w:p w:rsidR="005671D5" w:rsidRDefault="005671D5" w:rsidP="00CD41D4"/>
    <w:p w:rsidR="005671D5" w:rsidRDefault="005671D5" w:rsidP="005671D5">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18</w:t>
      </w:r>
      <w:r w:rsidR="00BE6324">
        <w:fldChar w:fldCharType="end"/>
      </w:r>
      <w:r>
        <w:t xml:space="preserve"> </w:t>
      </w:r>
      <w:r w:rsidRPr="002D0030">
        <w:t>Caso de uso: Borrar documentos (fichas, u otros)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5671D5">
        <w:tc>
          <w:tcPr>
            <w:tcW w:w="10188" w:type="dxa"/>
          </w:tcPr>
          <w:p w:rsidR="005671D5" w:rsidRDefault="005671D5" w:rsidP="005671D5">
            <w:pPr>
              <w:ind w:firstLine="0"/>
              <w:jc w:val="center"/>
            </w:pPr>
            <w:r>
              <w:rPr>
                <w:noProof/>
                <w14:numForm w14:val="default"/>
              </w:rPr>
              <w:drawing>
                <wp:inline distT="0" distB="0" distL="0" distR="0">
                  <wp:extent cx="5038531" cy="7106981"/>
                  <wp:effectExtent l="0" t="0" r="3810" b="50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19.57.08.png"/>
                          <pic:cNvPicPr/>
                        </pic:nvPicPr>
                        <pic:blipFill>
                          <a:blip r:embed="rId30"/>
                          <a:stretch>
                            <a:fillRect/>
                          </a:stretch>
                        </pic:blipFill>
                        <pic:spPr>
                          <a:xfrm>
                            <a:off x="0" y="0"/>
                            <a:ext cx="5099783" cy="7193379"/>
                          </a:xfrm>
                          <a:prstGeom prst="rect">
                            <a:avLst/>
                          </a:prstGeom>
                        </pic:spPr>
                      </pic:pic>
                    </a:graphicData>
                  </a:graphic>
                </wp:inline>
              </w:drawing>
            </w:r>
          </w:p>
        </w:tc>
      </w:tr>
    </w:tbl>
    <w:p w:rsidR="005671D5" w:rsidRDefault="005671D5" w:rsidP="00CD41D4"/>
    <w:p w:rsidR="005671D5" w:rsidRDefault="005671D5" w:rsidP="00CD41D4"/>
    <w:p w:rsidR="005671D5" w:rsidRDefault="005671D5" w:rsidP="00CD41D4"/>
    <w:p w:rsidR="007B166A" w:rsidRDefault="007B166A" w:rsidP="007B166A">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19</w:t>
      </w:r>
      <w:r w:rsidR="00BE6324">
        <w:fldChar w:fldCharType="end"/>
      </w:r>
      <w:r>
        <w:t xml:space="preserve"> </w:t>
      </w:r>
      <w:r w:rsidRPr="00576AC8">
        <w:t>Caso de uso: Dar de alta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5671D5" w:rsidTr="007B166A">
        <w:tc>
          <w:tcPr>
            <w:tcW w:w="10188" w:type="dxa"/>
          </w:tcPr>
          <w:p w:rsidR="005671D5" w:rsidRDefault="007B166A" w:rsidP="007B166A">
            <w:pPr>
              <w:ind w:firstLine="0"/>
              <w:jc w:val="center"/>
            </w:pPr>
            <w:r>
              <w:rPr>
                <w:noProof/>
                <w14:numForm w14:val="default"/>
              </w:rPr>
              <w:drawing>
                <wp:inline distT="0" distB="0" distL="0" distR="0">
                  <wp:extent cx="5038531" cy="6947869"/>
                  <wp:effectExtent l="0" t="0" r="381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2 at 19.58.54.png"/>
                          <pic:cNvPicPr/>
                        </pic:nvPicPr>
                        <pic:blipFill>
                          <a:blip r:embed="rId31"/>
                          <a:stretch>
                            <a:fillRect/>
                          </a:stretch>
                        </pic:blipFill>
                        <pic:spPr>
                          <a:xfrm>
                            <a:off x="0" y="0"/>
                            <a:ext cx="5085677" cy="7012881"/>
                          </a:xfrm>
                          <a:prstGeom prst="rect">
                            <a:avLst/>
                          </a:prstGeom>
                        </pic:spPr>
                      </pic:pic>
                    </a:graphicData>
                  </a:graphic>
                </wp:inline>
              </w:drawing>
            </w:r>
          </w:p>
        </w:tc>
      </w:tr>
    </w:tbl>
    <w:p w:rsidR="005671D5" w:rsidRDefault="005671D5"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20</w:t>
      </w:r>
      <w:r w:rsidR="00BE6324">
        <w:fldChar w:fldCharType="end"/>
      </w:r>
      <w:r>
        <w:t xml:space="preserve"> Caso de uso: Actualizar capas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rPr>
          <w:jc w:val="center"/>
        </w:trPr>
        <w:tc>
          <w:tcPr>
            <w:tcW w:w="10188" w:type="dxa"/>
          </w:tcPr>
          <w:p w:rsidR="007B166A" w:rsidRDefault="007B166A" w:rsidP="007B166A">
            <w:pPr>
              <w:ind w:firstLine="0"/>
              <w:jc w:val="center"/>
            </w:pPr>
            <w:r>
              <w:rPr>
                <w:noProof/>
                <w14:numForm w14:val="default"/>
              </w:rPr>
              <w:drawing>
                <wp:inline distT="0" distB="0" distL="0" distR="0">
                  <wp:extent cx="5038531" cy="6912511"/>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20.04.44.png"/>
                          <pic:cNvPicPr/>
                        </pic:nvPicPr>
                        <pic:blipFill>
                          <a:blip r:embed="rId32"/>
                          <a:stretch>
                            <a:fillRect/>
                          </a:stretch>
                        </pic:blipFill>
                        <pic:spPr>
                          <a:xfrm>
                            <a:off x="0" y="0"/>
                            <a:ext cx="5091006" cy="6984502"/>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7B166A">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21</w:t>
      </w:r>
      <w:r w:rsidR="00BE6324">
        <w:fldChar w:fldCharType="end"/>
      </w:r>
      <w:r>
        <w:t xml:space="preserve"> </w:t>
      </w:r>
      <w:r w:rsidRPr="00A172A5">
        <w:t>Caso de uso: Borrar capas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7B166A">
        <w:tc>
          <w:tcPr>
            <w:tcW w:w="10188" w:type="dxa"/>
          </w:tcPr>
          <w:p w:rsidR="007B166A" w:rsidRDefault="007B166A" w:rsidP="007B166A">
            <w:pPr>
              <w:ind w:firstLine="0"/>
              <w:jc w:val="center"/>
            </w:pPr>
            <w:r>
              <w:rPr>
                <w:noProof/>
                <w14:numForm w14:val="default"/>
              </w:rPr>
              <w:drawing>
                <wp:inline distT="0" distB="0" distL="0" distR="0">
                  <wp:extent cx="5038531" cy="6399818"/>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2 at 20.07.13.png"/>
                          <pic:cNvPicPr/>
                        </pic:nvPicPr>
                        <pic:blipFill>
                          <a:blip r:embed="rId33"/>
                          <a:stretch>
                            <a:fillRect/>
                          </a:stretch>
                        </pic:blipFill>
                        <pic:spPr>
                          <a:xfrm>
                            <a:off x="0" y="0"/>
                            <a:ext cx="5086091" cy="6460228"/>
                          </a:xfrm>
                          <a:prstGeom prst="rect">
                            <a:avLst/>
                          </a:prstGeom>
                        </pic:spPr>
                      </pic:pic>
                    </a:graphicData>
                  </a:graphic>
                </wp:inline>
              </w:drawing>
            </w:r>
          </w:p>
        </w:tc>
      </w:tr>
    </w:tbl>
    <w:p w:rsidR="007B166A" w:rsidRDefault="007B166A" w:rsidP="00CD41D4"/>
    <w:p w:rsidR="007B166A" w:rsidRDefault="007B166A" w:rsidP="00CD41D4"/>
    <w:p w:rsidR="007B166A" w:rsidRDefault="007B166A" w:rsidP="00CD41D4"/>
    <w:p w:rsidR="007B166A" w:rsidRDefault="007B166A" w:rsidP="00CD41D4"/>
    <w:p w:rsidR="007B166A" w:rsidRDefault="007B166A" w:rsidP="00CD41D4"/>
    <w:p w:rsidR="00DA2364" w:rsidRDefault="00DA2364" w:rsidP="00DA2364">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22</w:t>
      </w:r>
      <w:r w:rsidR="00BE6324">
        <w:fldChar w:fldCharType="end"/>
      </w:r>
      <w:r>
        <w:t xml:space="preserve"> </w:t>
      </w:r>
      <w:r w:rsidRPr="00D2173A">
        <w:t>Caso de uso: Dar de alta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24660"/>
                  <wp:effectExtent l="0" t="0" r="381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2 at 20.08.38.png"/>
                          <pic:cNvPicPr/>
                        </pic:nvPicPr>
                        <pic:blipFill>
                          <a:blip r:embed="rId34"/>
                          <a:stretch>
                            <a:fillRect/>
                          </a:stretch>
                        </pic:blipFill>
                        <pic:spPr>
                          <a:xfrm>
                            <a:off x="0" y="0"/>
                            <a:ext cx="5076362" cy="717815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23</w:t>
      </w:r>
      <w:r w:rsidR="00BE6324">
        <w:fldChar w:fldCharType="end"/>
      </w:r>
      <w:r>
        <w:t xml:space="preserve"> </w:t>
      </w:r>
      <w:r w:rsidRPr="00CB5FC0">
        <w:t>Caso de uso: Actualizar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29646"/>
                  <wp:effectExtent l="0" t="0" r="381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2 at 20.09.50.png"/>
                          <pic:cNvPicPr/>
                        </pic:nvPicPr>
                        <pic:blipFill>
                          <a:blip r:embed="rId35"/>
                          <a:stretch>
                            <a:fillRect/>
                          </a:stretch>
                        </pic:blipFill>
                        <pic:spPr>
                          <a:xfrm>
                            <a:off x="0" y="0"/>
                            <a:ext cx="5076765" cy="667995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24</w:t>
      </w:r>
      <w:r w:rsidR="00BE6324">
        <w:fldChar w:fldCharType="end"/>
      </w:r>
      <w:r>
        <w:t xml:space="preserve"> </w:t>
      </w:r>
      <w:r w:rsidRPr="00C14D4D">
        <w:t>Caso de uso: Borrar recursos de monitoreo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665004"/>
                  <wp:effectExtent l="0" t="0" r="381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20.11.19.png"/>
                          <pic:cNvPicPr/>
                        </pic:nvPicPr>
                        <pic:blipFill>
                          <a:blip r:embed="rId36"/>
                          <a:stretch>
                            <a:fillRect/>
                          </a:stretch>
                        </pic:blipFill>
                        <pic:spPr>
                          <a:xfrm>
                            <a:off x="0" y="0"/>
                            <a:ext cx="5066283" cy="6701715"/>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DA2364">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25</w:t>
      </w:r>
      <w:r w:rsidR="00BE6324">
        <w:fldChar w:fldCharType="end"/>
      </w:r>
      <w:r>
        <w:t xml:space="preserve"> </w:t>
      </w:r>
      <w:r w:rsidRPr="009202EE">
        <w:t>Caso de uso: Obtener un informe sobre los criterios de</w:t>
      </w:r>
      <w:r>
        <w:t xml:space="preserve"> </w:t>
      </w:r>
      <w:r w:rsidRPr="009202EE">
        <w:t>regulación y los impactos acumulados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20.12.39.png"/>
                          <pic:cNvPicPr/>
                        </pic:nvPicPr>
                        <pic:blipFill>
                          <a:blip r:embed="rId37"/>
                          <a:stretch>
                            <a:fillRect/>
                          </a:stretch>
                        </pic:blipFill>
                        <pic:spPr>
                          <a:xfrm>
                            <a:off x="0" y="0"/>
                            <a:ext cx="5079734" cy="7254216"/>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26</w:t>
      </w:r>
      <w:r w:rsidR="00BE6324">
        <w:fldChar w:fldCharType="end"/>
      </w:r>
      <w:r>
        <w:t xml:space="preserve"> </w:t>
      </w:r>
      <w:r w:rsidRPr="00226054">
        <w:t>Caso de uso: Dar de alta dictamen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195376"/>
                  <wp:effectExtent l="0" t="0" r="3810" b="571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20.13.58.png"/>
                          <pic:cNvPicPr/>
                        </pic:nvPicPr>
                        <pic:blipFill>
                          <a:blip r:embed="rId38"/>
                          <a:stretch>
                            <a:fillRect/>
                          </a:stretch>
                        </pic:blipFill>
                        <pic:spPr>
                          <a:xfrm>
                            <a:off x="0" y="0"/>
                            <a:ext cx="5083146" cy="7259089"/>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DA2364">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27</w:t>
      </w:r>
      <w:r w:rsidR="00BE6324">
        <w:fldChar w:fldCharType="end"/>
      </w:r>
      <w:r>
        <w:t xml:space="preserve"> </w:t>
      </w:r>
      <w:r w:rsidRPr="007A7399">
        <w:t>Caso de uso: Actualizar datos de un proyecto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733680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20.15.25.png"/>
                          <pic:cNvPicPr/>
                        </pic:nvPicPr>
                        <pic:blipFill>
                          <a:blip r:embed="rId39"/>
                          <a:stretch>
                            <a:fillRect/>
                          </a:stretch>
                        </pic:blipFill>
                        <pic:spPr>
                          <a:xfrm>
                            <a:off x="0" y="0"/>
                            <a:ext cx="5080142" cy="7397399"/>
                          </a:xfrm>
                          <a:prstGeom prst="rect">
                            <a:avLst/>
                          </a:prstGeom>
                        </pic:spPr>
                      </pic:pic>
                    </a:graphicData>
                  </a:graphic>
                </wp:inline>
              </w:drawing>
            </w:r>
          </w:p>
        </w:tc>
      </w:tr>
    </w:tbl>
    <w:p w:rsidR="007B166A" w:rsidRDefault="007B166A" w:rsidP="00CD41D4"/>
    <w:p w:rsidR="00DA2364" w:rsidRDefault="00DA2364" w:rsidP="00CD41D4"/>
    <w:p w:rsidR="00DA2364" w:rsidRDefault="00DA2364" w:rsidP="00DA2364">
      <w:pPr>
        <w:pStyle w:val="TablaTtulotabla"/>
      </w:pPr>
      <w:r>
        <w:lastRenderedPageBreak/>
        <w:t xml:space="preserve">Tabla </w:t>
      </w:r>
      <w:r w:rsidR="00BE6324">
        <w:fldChar w:fldCharType="begin"/>
      </w:r>
      <w:r w:rsidR="00BE6324">
        <w:instrText xml:space="preserve"> STYLEREF 1 \s </w:instrText>
      </w:r>
      <w:r w:rsidR="00BE6324">
        <w:fldChar w:fldCharType="separate"/>
      </w:r>
      <w:r w:rsidR="00BE6324">
        <w:rPr>
          <w:noProof/>
        </w:rPr>
        <w:t>4.2</w:t>
      </w:r>
      <w:r w:rsidR="00BE6324">
        <w:fldChar w:fldCharType="end"/>
      </w:r>
      <w:r w:rsidR="00BE6324">
        <w:t>.</w:t>
      </w:r>
      <w:r w:rsidR="00BE6324">
        <w:fldChar w:fldCharType="begin"/>
      </w:r>
      <w:r w:rsidR="00BE6324">
        <w:instrText xml:space="preserve"> SEQ Tabla \* ARABIC \s 1 </w:instrText>
      </w:r>
      <w:r w:rsidR="00BE6324">
        <w:fldChar w:fldCharType="separate"/>
      </w:r>
      <w:r w:rsidR="00BE6324">
        <w:rPr>
          <w:noProof/>
        </w:rPr>
        <w:t>28</w:t>
      </w:r>
      <w:r w:rsidR="00BE6324">
        <w:fldChar w:fldCharType="end"/>
      </w:r>
      <w:r>
        <w:t xml:space="preserve"> </w:t>
      </w:r>
      <w:r w:rsidRPr="00C37D2C">
        <w:t>Caso de uso: Borrar proyectos en la base de datos de</w:t>
      </w:r>
      <w:r>
        <w:t xml:space="preserve"> </w:t>
      </w:r>
      <w:r w:rsidRPr="00C37D2C">
        <w:t>proyectos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6311423"/>
                  <wp:effectExtent l="0" t="0" r="381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2 at 20.16.52.png"/>
                          <pic:cNvPicPr/>
                        </pic:nvPicPr>
                        <pic:blipFill>
                          <a:blip r:embed="rId40"/>
                          <a:stretch>
                            <a:fillRect/>
                          </a:stretch>
                        </pic:blipFill>
                        <pic:spPr>
                          <a:xfrm>
                            <a:off x="0" y="0"/>
                            <a:ext cx="5093760" cy="6380604"/>
                          </a:xfrm>
                          <a:prstGeom prst="rect">
                            <a:avLst/>
                          </a:prstGeom>
                        </pic:spPr>
                      </pic:pic>
                    </a:graphicData>
                  </a:graphic>
                </wp:inline>
              </w:drawing>
            </w:r>
          </w:p>
        </w:tc>
      </w:tr>
    </w:tbl>
    <w:p w:rsidR="007B166A" w:rsidRDefault="007B166A" w:rsidP="00CD41D4"/>
    <w:p w:rsidR="00DA2364" w:rsidRDefault="00DA2364" w:rsidP="00CD41D4"/>
    <w:p w:rsidR="00DA2364" w:rsidRDefault="00DA2364" w:rsidP="00CD41D4"/>
    <w:p w:rsidR="00DA2364" w:rsidRDefault="00DA2364" w:rsidP="00CD41D4"/>
    <w:p w:rsidR="00DA2364" w:rsidRDefault="00DA2364" w:rsidP="00CD41D4"/>
    <w:p w:rsidR="00DA2364" w:rsidRDefault="00DA2364" w:rsidP="00CD41D4"/>
    <w:p w:rsidR="00BE6324" w:rsidRDefault="00BE6324" w:rsidP="00BE6324">
      <w:pPr>
        <w:pStyle w:val="TablaTtulotabla"/>
      </w:pPr>
      <w:r>
        <w:lastRenderedPageBreak/>
        <w:t xml:space="preserve">Tabla </w:t>
      </w:r>
      <w:r>
        <w:fldChar w:fldCharType="begin"/>
      </w:r>
      <w:r>
        <w:instrText xml:space="preserve"> STYLEREF 1 \s </w:instrText>
      </w:r>
      <w:r>
        <w:fldChar w:fldCharType="separate"/>
      </w:r>
      <w:r>
        <w:rPr>
          <w:noProof/>
        </w:rPr>
        <w:t>4.2</w:t>
      </w:r>
      <w:r>
        <w:fldChar w:fldCharType="end"/>
      </w:r>
      <w:r>
        <w:t>.</w:t>
      </w:r>
      <w:r>
        <w:fldChar w:fldCharType="begin"/>
      </w:r>
      <w:r>
        <w:instrText xml:space="preserve"> SEQ Tabla \* ARABIC \s 1 </w:instrText>
      </w:r>
      <w:r>
        <w:fldChar w:fldCharType="separate"/>
      </w:r>
      <w:r>
        <w:rPr>
          <w:noProof/>
        </w:rPr>
        <w:t>29</w:t>
      </w:r>
      <w:r>
        <w:fldChar w:fldCharType="end"/>
      </w:r>
      <w:r>
        <w:t xml:space="preserve"> </w:t>
      </w:r>
      <w:r w:rsidRPr="00BC79FF">
        <w:t>Caso de uso: Dar de alta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DA2364">
        <w:tc>
          <w:tcPr>
            <w:tcW w:w="10188" w:type="dxa"/>
          </w:tcPr>
          <w:p w:rsidR="007B166A" w:rsidRDefault="00DA2364" w:rsidP="00DA2364">
            <w:pPr>
              <w:ind w:firstLine="0"/>
              <w:jc w:val="center"/>
            </w:pPr>
            <w:r>
              <w:rPr>
                <w:noProof/>
                <w14:numForm w14:val="default"/>
              </w:rPr>
              <w:drawing>
                <wp:inline distT="0" distB="0" distL="0" distR="0">
                  <wp:extent cx="5038531" cy="8026291"/>
                  <wp:effectExtent l="0" t="0" r="381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2 at 20.18.27.png"/>
                          <pic:cNvPicPr/>
                        </pic:nvPicPr>
                        <pic:blipFill>
                          <a:blip r:embed="rId41"/>
                          <a:stretch>
                            <a:fillRect/>
                          </a:stretch>
                        </pic:blipFill>
                        <pic:spPr>
                          <a:xfrm>
                            <a:off x="0" y="0"/>
                            <a:ext cx="5092636" cy="8112479"/>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r>
        <w:fldChar w:fldCharType="begin"/>
      </w:r>
      <w:r>
        <w:instrText xml:space="preserve"> STYLEREF 1 \s </w:instrText>
      </w:r>
      <w:r>
        <w:fldChar w:fldCharType="separate"/>
      </w:r>
      <w:r>
        <w:rPr>
          <w:noProof/>
        </w:rPr>
        <w:t>4.2</w:t>
      </w:r>
      <w:r>
        <w:fldChar w:fldCharType="end"/>
      </w:r>
      <w:r>
        <w:t>.</w:t>
      </w:r>
      <w:r>
        <w:fldChar w:fldCharType="begin"/>
      </w:r>
      <w:r>
        <w:instrText xml:space="preserve"> SEQ Tabla \* ARABIC \s 1 </w:instrText>
      </w:r>
      <w:r>
        <w:fldChar w:fldCharType="separate"/>
      </w:r>
      <w:r>
        <w:rPr>
          <w:noProof/>
        </w:rPr>
        <w:t>30</w:t>
      </w:r>
      <w:r>
        <w:fldChar w:fldCharType="end"/>
      </w:r>
      <w:r>
        <w:t xml:space="preserve"> </w:t>
      </w:r>
      <w:r w:rsidRPr="00213CD7">
        <w:t>Caso de uso: Dar de baja Usuario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4989039" cy="777240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20.20.43.png"/>
                          <pic:cNvPicPr/>
                        </pic:nvPicPr>
                        <pic:blipFill>
                          <a:blip r:embed="rId42"/>
                          <a:stretch>
                            <a:fillRect/>
                          </a:stretch>
                        </pic:blipFill>
                        <pic:spPr>
                          <a:xfrm>
                            <a:off x="0" y="0"/>
                            <a:ext cx="5047561" cy="7863571"/>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r>
        <w:fldChar w:fldCharType="begin"/>
      </w:r>
      <w:r>
        <w:instrText xml:space="preserve"> STYLEREF 1 \s </w:instrText>
      </w:r>
      <w:r>
        <w:fldChar w:fldCharType="separate"/>
      </w:r>
      <w:r>
        <w:rPr>
          <w:noProof/>
        </w:rPr>
        <w:t>4.2</w:t>
      </w:r>
      <w:r>
        <w:fldChar w:fldCharType="end"/>
      </w:r>
      <w:r>
        <w:t>.</w:t>
      </w:r>
      <w:r>
        <w:fldChar w:fldCharType="begin"/>
      </w:r>
      <w:r>
        <w:instrText xml:space="preserve"> SEQ Tabla \* ARABIC \s 1 </w:instrText>
      </w:r>
      <w:r>
        <w:fldChar w:fldCharType="separate"/>
      </w:r>
      <w:r>
        <w:rPr>
          <w:noProof/>
        </w:rPr>
        <w:t>31</w:t>
      </w:r>
      <w:r>
        <w:fldChar w:fldCharType="end"/>
      </w:r>
      <w:r>
        <w:t xml:space="preserve"> </w:t>
      </w:r>
      <w:r w:rsidRPr="00192BE8">
        <w:t>Caso de uso: Modificar datos de usuarios internos de</w:t>
      </w:r>
      <w:r>
        <w:t xml:space="preserve"> </w:t>
      </w:r>
      <w:r w:rsidRPr="00192BE8">
        <w:t>SDS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29200" cy="7729086"/>
                  <wp:effectExtent l="0" t="0" r="0"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20.23.49.png"/>
                          <pic:cNvPicPr/>
                        </pic:nvPicPr>
                        <pic:blipFill>
                          <a:blip r:embed="rId43"/>
                          <a:stretch>
                            <a:fillRect/>
                          </a:stretch>
                        </pic:blipFill>
                        <pic:spPr>
                          <a:xfrm>
                            <a:off x="0" y="0"/>
                            <a:ext cx="5072366" cy="7795425"/>
                          </a:xfrm>
                          <a:prstGeom prst="rect">
                            <a:avLst/>
                          </a:prstGeom>
                        </pic:spPr>
                      </pic:pic>
                    </a:graphicData>
                  </a:graphic>
                </wp:inline>
              </w:drawing>
            </w:r>
          </w:p>
        </w:tc>
      </w:tr>
    </w:tbl>
    <w:p w:rsidR="007B166A" w:rsidRDefault="007B166A" w:rsidP="00BE6324">
      <w:pPr>
        <w:ind w:firstLine="0"/>
      </w:pPr>
    </w:p>
    <w:p w:rsidR="00BE6324" w:rsidRDefault="00BE6324" w:rsidP="00BE6324">
      <w:pPr>
        <w:pStyle w:val="TablaTtulotabla"/>
      </w:pPr>
      <w:r>
        <w:t xml:space="preserve">Tabla </w:t>
      </w:r>
      <w:r>
        <w:fldChar w:fldCharType="begin"/>
      </w:r>
      <w:r>
        <w:instrText xml:space="preserve"> STYLEREF 1 \s </w:instrText>
      </w:r>
      <w:r>
        <w:fldChar w:fldCharType="separate"/>
      </w:r>
      <w:r>
        <w:rPr>
          <w:noProof/>
        </w:rPr>
        <w:t>4.2</w:t>
      </w:r>
      <w:r>
        <w:fldChar w:fldCharType="end"/>
      </w:r>
      <w:r>
        <w:t>.</w:t>
      </w:r>
      <w:r>
        <w:fldChar w:fldCharType="begin"/>
      </w:r>
      <w:r>
        <w:instrText xml:space="preserve"> SEQ Tabla \* ARABIC \s 1 </w:instrText>
      </w:r>
      <w:r>
        <w:fldChar w:fldCharType="separate"/>
      </w:r>
      <w:r>
        <w:rPr>
          <w:noProof/>
        </w:rPr>
        <w:t>32</w:t>
      </w:r>
      <w:r>
        <w:fldChar w:fldCharType="end"/>
      </w:r>
      <w:r>
        <w:t xml:space="preserve"> </w:t>
      </w:r>
      <w:r w:rsidRPr="003474EF">
        <w:t>Caso de uso: Validar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488214"/>
                  <wp:effectExtent l="0" t="0" r="381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20.25.18.png"/>
                          <pic:cNvPicPr/>
                        </pic:nvPicPr>
                        <pic:blipFill>
                          <a:blip r:embed="rId44"/>
                          <a:stretch>
                            <a:fillRect/>
                          </a:stretch>
                        </pic:blipFill>
                        <pic:spPr>
                          <a:xfrm>
                            <a:off x="0" y="0"/>
                            <a:ext cx="5059481" cy="651519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r>
        <w:fldChar w:fldCharType="begin"/>
      </w:r>
      <w:r>
        <w:instrText xml:space="preserve"> STYLEREF 1 \s </w:instrText>
      </w:r>
      <w:r>
        <w:fldChar w:fldCharType="separate"/>
      </w:r>
      <w:r>
        <w:rPr>
          <w:noProof/>
        </w:rPr>
        <w:t>4.2</w:t>
      </w:r>
      <w:r>
        <w:fldChar w:fldCharType="end"/>
      </w:r>
      <w:r>
        <w:t>.</w:t>
      </w:r>
      <w:r>
        <w:fldChar w:fldCharType="begin"/>
      </w:r>
      <w:r>
        <w:instrText xml:space="preserve"> SEQ Tabla \* ARABIC \s 1 </w:instrText>
      </w:r>
      <w:r>
        <w:fldChar w:fldCharType="separate"/>
      </w:r>
      <w:r>
        <w:rPr>
          <w:noProof/>
        </w:rPr>
        <w:t>33</w:t>
      </w:r>
      <w:r>
        <w:fldChar w:fldCharType="end"/>
      </w:r>
      <w:r>
        <w:t xml:space="preserve"> </w:t>
      </w:r>
      <w:r w:rsidRPr="00DD2A5C">
        <w:t>Caso de uso: Autenticar usuario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87126"/>
                  <wp:effectExtent l="0" t="0" r="381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2 at 20.26.44.png"/>
                          <pic:cNvPicPr/>
                        </pic:nvPicPr>
                        <pic:blipFill>
                          <a:blip r:embed="rId45"/>
                          <a:stretch>
                            <a:fillRect/>
                          </a:stretch>
                        </pic:blipFill>
                        <pic:spPr>
                          <a:xfrm>
                            <a:off x="0" y="0"/>
                            <a:ext cx="5074252" cy="592886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r>
        <w:fldChar w:fldCharType="begin"/>
      </w:r>
      <w:r>
        <w:instrText xml:space="preserve"> STYLEREF 1 \s </w:instrText>
      </w:r>
      <w:r>
        <w:fldChar w:fldCharType="separate"/>
      </w:r>
      <w:r>
        <w:rPr>
          <w:noProof/>
        </w:rPr>
        <w:t>4.2</w:t>
      </w:r>
      <w:r>
        <w:fldChar w:fldCharType="end"/>
      </w:r>
      <w:r>
        <w:t>.</w:t>
      </w:r>
      <w:r>
        <w:fldChar w:fldCharType="begin"/>
      </w:r>
      <w:r>
        <w:instrText xml:space="preserve"> SEQ Tabla \* ARABIC \s 1 </w:instrText>
      </w:r>
      <w:r>
        <w:fldChar w:fldCharType="separate"/>
      </w:r>
      <w:r>
        <w:rPr>
          <w:noProof/>
        </w:rPr>
        <w:t>34</w:t>
      </w:r>
      <w:r>
        <w:fldChar w:fldCharType="end"/>
      </w:r>
      <w:r>
        <w:t xml:space="preserve"> </w:t>
      </w:r>
      <w:r w:rsidRPr="00E3679D">
        <w:t>Caso de uso: Dar de alta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34089"/>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2 at 20.27.56.png"/>
                          <pic:cNvPicPr/>
                        </pic:nvPicPr>
                        <pic:blipFill>
                          <a:blip r:embed="rId46"/>
                          <a:stretch>
                            <a:fillRect/>
                          </a:stretch>
                        </pic:blipFill>
                        <pic:spPr>
                          <a:xfrm>
                            <a:off x="0" y="0"/>
                            <a:ext cx="5080291" cy="5882442"/>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r>
        <w:fldChar w:fldCharType="begin"/>
      </w:r>
      <w:r>
        <w:instrText xml:space="preserve"> STYLEREF 1 \s </w:instrText>
      </w:r>
      <w:r>
        <w:fldChar w:fldCharType="separate"/>
      </w:r>
      <w:r>
        <w:rPr>
          <w:noProof/>
        </w:rPr>
        <w:t>4.2</w:t>
      </w:r>
      <w:r>
        <w:fldChar w:fldCharType="end"/>
      </w:r>
      <w:r>
        <w:t>.</w:t>
      </w:r>
      <w:r>
        <w:fldChar w:fldCharType="begin"/>
      </w:r>
      <w:r>
        <w:instrText xml:space="preserve"> SEQ Tabla \* ARABIC \s 1 </w:instrText>
      </w:r>
      <w:r>
        <w:fldChar w:fldCharType="separate"/>
      </w:r>
      <w:r>
        <w:rPr>
          <w:noProof/>
        </w:rPr>
        <w:t>35</w:t>
      </w:r>
      <w:r>
        <w:fldChar w:fldCharType="end"/>
      </w:r>
      <w:r>
        <w:t xml:space="preserve"> </w:t>
      </w:r>
      <w:r w:rsidRPr="00604B26">
        <w:t>Caso de uso: Borrar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5816409"/>
                  <wp:effectExtent l="0" t="0" r="381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2 at 20.29.28.png"/>
                          <pic:cNvPicPr/>
                        </pic:nvPicPr>
                        <pic:blipFill>
                          <a:blip r:embed="rId47"/>
                          <a:stretch>
                            <a:fillRect/>
                          </a:stretch>
                        </pic:blipFill>
                        <pic:spPr>
                          <a:xfrm>
                            <a:off x="0" y="0"/>
                            <a:ext cx="5093324" cy="5879661"/>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BE6324">
      <w:pPr>
        <w:pStyle w:val="TablaTtulotabla"/>
      </w:pPr>
      <w:r>
        <w:lastRenderedPageBreak/>
        <w:t xml:space="preserve">Tabla </w:t>
      </w:r>
      <w:r>
        <w:fldChar w:fldCharType="begin"/>
      </w:r>
      <w:r>
        <w:instrText xml:space="preserve"> STYLEREF 1 \s </w:instrText>
      </w:r>
      <w:r>
        <w:fldChar w:fldCharType="separate"/>
      </w:r>
      <w:r>
        <w:rPr>
          <w:noProof/>
        </w:rPr>
        <w:t>4.2</w:t>
      </w:r>
      <w:r>
        <w:fldChar w:fldCharType="end"/>
      </w:r>
      <w:r>
        <w:t>.</w:t>
      </w:r>
      <w:r>
        <w:fldChar w:fldCharType="begin"/>
      </w:r>
      <w:r>
        <w:instrText xml:space="preserve"> SEQ Tabla \* ARABIC \s 1 </w:instrText>
      </w:r>
      <w:r>
        <w:fldChar w:fldCharType="separate"/>
      </w:r>
      <w:r>
        <w:rPr>
          <w:noProof/>
        </w:rPr>
        <w:t>36</w:t>
      </w:r>
      <w:r>
        <w:fldChar w:fldCharType="end"/>
      </w:r>
      <w:r>
        <w:t xml:space="preserve"> </w:t>
      </w:r>
      <w:r w:rsidRPr="00985D82">
        <w:t>Caso de uso: Modificar datos generales de un ordenamiento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7B166A" w:rsidTr="00BE6324">
        <w:tc>
          <w:tcPr>
            <w:tcW w:w="10188" w:type="dxa"/>
          </w:tcPr>
          <w:p w:rsidR="007B166A" w:rsidRDefault="00BE6324" w:rsidP="00BE6324">
            <w:pPr>
              <w:ind w:firstLine="0"/>
              <w:jc w:val="center"/>
            </w:pPr>
            <w:r>
              <w:rPr>
                <w:noProof/>
                <w14:numForm w14:val="default"/>
              </w:rPr>
              <w:drawing>
                <wp:inline distT="0" distB="0" distL="0" distR="0">
                  <wp:extent cx="5038531" cy="6134632"/>
                  <wp:effectExtent l="0" t="0" r="381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2 at 20.30.46.png"/>
                          <pic:cNvPicPr/>
                        </pic:nvPicPr>
                        <pic:blipFill>
                          <a:blip r:embed="rId48"/>
                          <a:stretch>
                            <a:fillRect/>
                          </a:stretch>
                        </pic:blipFill>
                        <pic:spPr>
                          <a:xfrm>
                            <a:off x="0" y="0"/>
                            <a:ext cx="5098135" cy="6207203"/>
                          </a:xfrm>
                          <a:prstGeom prst="rect">
                            <a:avLst/>
                          </a:prstGeom>
                        </pic:spPr>
                      </pic:pic>
                    </a:graphicData>
                  </a:graphic>
                </wp:inline>
              </w:drawing>
            </w:r>
          </w:p>
        </w:tc>
      </w:tr>
    </w:tbl>
    <w:p w:rsidR="007B166A" w:rsidRDefault="007B166A"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p w:rsidR="00BE6324" w:rsidRDefault="00BE6324" w:rsidP="00CD41D4">
      <w:bookmarkStart w:id="11" w:name="_GoBack"/>
      <w:bookmarkEnd w:id="11"/>
    </w:p>
    <w:p w:rsidR="00CD41D4" w:rsidRDefault="00CD41D4" w:rsidP="00CD41D4">
      <w:pPr>
        <w:pStyle w:val="Heading4"/>
      </w:pPr>
      <w:bookmarkStart w:id="12" w:name="_Toc43717115"/>
      <w:r w:rsidRPr="00CD41D4">
        <w:lastRenderedPageBreak/>
        <w:t>Diagramas de actividad</w:t>
      </w:r>
      <w:bookmarkEnd w:id="12"/>
    </w:p>
    <w:p w:rsidR="00A94311" w:rsidRDefault="00A94311" w:rsidP="00A94311">
      <w:r>
        <w:rPr>
          <w:noProof/>
          <w14:numForm w14:val="default"/>
        </w:rPr>
        <w:drawing>
          <wp:inline distT="0" distB="0" distL="0" distR="0">
            <wp:extent cx="5245100" cy="4584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_act_consultardescargar_critreg_poligono.jpg"/>
                    <pic:cNvPicPr/>
                  </pic:nvPicPr>
                  <pic:blipFill>
                    <a:blip r:embed="rId49"/>
                    <a:stretch>
                      <a:fillRect/>
                    </a:stretch>
                  </pic:blipFill>
                  <pic:spPr>
                    <a:xfrm>
                      <a:off x="0" y="0"/>
                      <a:ext cx="5245100" cy="4584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118100" cy="4902200"/>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_act_consultardescargar_UGAs.jpg"/>
                    <pic:cNvPicPr/>
                  </pic:nvPicPr>
                  <pic:blipFill>
                    <a:blip r:embed="rId50"/>
                    <a:stretch>
                      <a:fillRect/>
                    </a:stretch>
                  </pic:blipFill>
                  <pic:spPr>
                    <a:xfrm>
                      <a:off x="0" y="0"/>
                      <a:ext cx="5118100" cy="4902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842000" cy="68072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_act_consultardescargar_doc_relac_form.jpg"/>
                    <pic:cNvPicPr/>
                  </pic:nvPicPr>
                  <pic:blipFill>
                    <a:blip r:embed="rId51"/>
                    <a:stretch>
                      <a:fillRect/>
                    </a:stretch>
                  </pic:blipFill>
                  <pic:spPr>
                    <a:xfrm>
                      <a:off x="0" y="0"/>
                      <a:ext cx="5842000" cy="6807200"/>
                    </a:xfrm>
                    <a:prstGeom prst="rect">
                      <a:avLst/>
                    </a:prstGeom>
                  </pic:spPr>
                </pic:pic>
              </a:graphicData>
            </a:graphic>
          </wp:inline>
        </w:drawing>
      </w:r>
    </w:p>
    <w:p w:rsidR="00A94311" w:rsidRDefault="00A94311" w:rsidP="00A94311"/>
    <w:p w:rsidR="00A94311" w:rsidRDefault="00A94311" w:rsidP="00A94311"/>
    <w:p w:rsidR="00A94311" w:rsidRDefault="00A94311" w:rsidP="00A94311">
      <w:r>
        <w:rPr>
          <w:noProof/>
          <w14:numForm w14:val="default"/>
        </w:rPr>
        <w:lastRenderedPageBreak/>
        <w:drawing>
          <wp:inline distT="0" distB="0" distL="0" distR="0">
            <wp:extent cx="3975100" cy="4711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_act_consultardescargar_capas_insumo_ordenamiento.jpg"/>
                    <pic:cNvPicPr/>
                  </pic:nvPicPr>
                  <pic:blipFill>
                    <a:blip r:embed="rId52"/>
                    <a:stretch>
                      <a:fillRect/>
                    </a:stretch>
                  </pic:blipFill>
                  <pic:spPr>
                    <a:xfrm>
                      <a:off x="0" y="0"/>
                      <a:ext cx="3975100" cy="4711700"/>
                    </a:xfrm>
                    <a:prstGeom prst="rect">
                      <a:avLst/>
                    </a:prstGeom>
                  </pic:spPr>
                </pic:pic>
              </a:graphicData>
            </a:graphic>
          </wp:inline>
        </w:drawing>
      </w:r>
    </w:p>
    <w:p w:rsidR="00A94311" w:rsidRDefault="00A94311" w:rsidP="00A94311"/>
    <w:p w:rsidR="00A94311" w:rsidRDefault="00A94311" w:rsidP="00A94311"/>
    <w:p w:rsidR="00A94311" w:rsidRDefault="00A94311" w:rsidP="00A94311">
      <w:r>
        <w:rPr>
          <w:noProof/>
          <w14:numForm w14:val="default"/>
        </w:rPr>
        <w:lastRenderedPageBreak/>
        <w:drawing>
          <wp:inline distT="0" distB="0" distL="0" distR="0">
            <wp:extent cx="3556000" cy="483870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_act_alta_recurso.jpg"/>
                    <pic:cNvPicPr/>
                  </pic:nvPicPr>
                  <pic:blipFill>
                    <a:blip r:embed="rId53"/>
                    <a:stretch>
                      <a:fillRect/>
                    </a:stretch>
                  </pic:blipFill>
                  <pic:spPr>
                    <a:xfrm>
                      <a:off x="0" y="0"/>
                      <a:ext cx="3556000" cy="4838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56000" cy="5791200"/>
            <wp:effectExtent l="0" t="0" r="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_act_actualizar_recurso.jpg"/>
                    <pic:cNvPicPr/>
                  </pic:nvPicPr>
                  <pic:blipFill>
                    <a:blip r:embed="rId54"/>
                    <a:stretch>
                      <a:fillRect/>
                    </a:stretch>
                  </pic:blipFill>
                  <pic:spPr>
                    <a:xfrm>
                      <a:off x="0" y="0"/>
                      <a:ext cx="35560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94100" cy="5791200"/>
            <wp:effectExtent l="0" t="0" r="0"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_act_borrar_recurso.jpg"/>
                    <pic:cNvPicPr/>
                  </pic:nvPicPr>
                  <pic:blipFill>
                    <a:blip r:embed="rId55"/>
                    <a:stretch>
                      <a:fillRect/>
                    </a:stretch>
                  </pic:blipFill>
                  <pic:spPr>
                    <a:xfrm>
                      <a:off x="0" y="0"/>
                      <a:ext cx="3594100" cy="57912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5346700" cy="5029200"/>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_act_alta_usuario.jpg"/>
                    <pic:cNvPicPr/>
                  </pic:nvPicPr>
                  <pic:blipFill>
                    <a:blip r:embed="rId56"/>
                    <a:stretch>
                      <a:fillRect/>
                    </a:stretch>
                  </pic:blipFill>
                  <pic:spPr>
                    <a:xfrm>
                      <a:off x="0" y="0"/>
                      <a:ext cx="5346700" cy="5029200"/>
                    </a:xfrm>
                    <a:prstGeom prst="rect">
                      <a:avLst/>
                    </a:prstGeom>
                  </pic:spPr>
                </pic:pic>
              </a:graphicData>
            </a:graphic>
          </wp:inline>
        </w:drawing>
      </w:r>
    </w:p>
    <w:p w:rsidR="00A94311" w:rsidRDefault="00A94311" w:rsidP="00A94311">
      <w:r>
        <w:rPr>
          <w:noProof/>
          <w14:numForm w14:val="default"/>
        </w:rPr>
        <w:lastRenderedPageBreak/>
        <w:drawing>
          <wp:inline distT="0" distB="0" distL="0" distR="0">
            <wp:extent cx="3568700" cy="521970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_act_actualizar_usuario.jpg"/>
                    <pic:cNvPicPr/>
                  </pic:nvPicPr>
                  <pic:blipFill>
                    <a:blip r:embed="rId57"/>
                    <a:stretch>
                      <a:fillRect/>
                    </a:stretch>
                  </pic:blipFill>
                  <pic:spPr>
                    <a:xfrm>
                      <a:off x="0" y="0"/>
                      <a:ext cx="3568700" cy="5219700"/>
                    </a:xfrm>
                    <a:prstGeom prst="rect">
                      <a:avLst/>
                    </a:prstGeom>
                  </pic:spPr>
                </pic:pic>
              </a:graphicData>
            </a:graphic>
          </wp:inline>
        </w:drawing>
      </w:r>
    </w:p>
    <w:p w:rsidR="00A94311" w:rsidRDefault="00A94311" w:rsidP="00A94311"/>
    <w:p w:rsidR="00A94311" w:rsidRDefault="00A94311" w:rsidP="00A94311">
      <w:r>
        <w:rPr>
          <w:noProof/>
          <w14:numForm w14:val="default"/>
        </w:rPr>
        <w:lastRenderedPageBreak/>
        <w:drawing>
          <wp:inline distT="0" distB="0" distL="0" distR="0">
            <wp:extent cx="3568700" cy="3251200"/>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act_borrar_usuario.jpg"/>
                    <pic:cNvPicPr/>
                  </pic:nvPicPr>
                  <pic:blipFill>
                    <a:blip r:embed="rId58"/>
                    <a:stretch>
                      <a:fillRect/>
                    </a:stretch>
                  </pic:blipFill>
                  <pic:spPr>
                    <a:xfrm>
                      <a:off x="0" y="0"/>
                      <a:ext cx="3568700" cy="3251200"/>
                    </a:xfrm>
                    <a:prstGeom prst="rect">
                      <a:avLst/>
                    </a:prstGeom>
                  </pic:spPr>
                </pic:pic>
              </a:graphicData>
            </a:graphic>
          </wp:inline>
        </w:drawing>
      </w:r>
    </w:p>
    <w:p w:rsidR="00A94311" w:rsidRPr="00A94311" w:rsidRDefault="00A94311" w:rsidP="00A94311"/>
    <w:p w:rsidR="00CD41D4" w:rsidRDefault="00CD41D4" w:rsidP="00CD41D4"/>
    <w:p w:rsidR="00CD41D4" w:rsidRDefault="009F1756" w:rsidP="009F1756">
      <w:pPr>
        <w:pStyle w:val="Heading2"/>
      </w:pPr>
      <w:bookmarkStart w:id="13" w:name="_Toc43717116"/>
      <w:r>
        <w:t>Arquitectura del sistema</w:t>
      </w:r>
      <w:bookmarkEnd w:id="13"/>
    </w:p>
    <w:p w:rsidR="009F1756" w:rsidRDefault="009F1756" w:rsidP="009F1756"/>
    <w:p w:rsidR="009F1756" w:rsidRDefault="009F1756" w:rsidP="009F1756">
      <w:r w:rsidRPr="009F1756">
        <w:t xml:space="preserve">En cuanto a los componentes de software se </w:t>
      </w:r>
      <w:r>
        <w:t>utilizará</w:t>
      </w:r>
      <w:r w:rsidRPr="009F1756">
        <w:t xml:space="preserve"> una serie de proyectos de código abierto que permitan el buen funcionamiento de la plataforma así como su fácil actualización. Ya que estos proyectos cuentan con comunidades grandes y activas en su desarrollo, por lo que se tienen actualizaciones frecuentes que apoyan el desarrollo de nuevas tecnologías, así como la incorporación de capas más seguras, que en caso de ser necesarias serán fáciles de aplicar.</w:t>
      </w:r>
    </w:p>
    <w:p w:rsidR="009F1756" w:rsidRDefault="009F1756" w:rsidP="009F1756">
      <w:r w:rsidRPr="009F1756">
        <w:t>Dado que durante el proceso de actualización del POETY se utilizará GRASS como sistema de información geográfica</w:t>
      </w:r>
      <w:r>
        <w:t xml:space="preserve">, </w:t>
      </w:r>
      <w:r w:rsidRPr="009F1756">
        <w:t xml:space="preserve">para la base de datos espacial </w:t>
      </w:r>
      <w:r>
        <w:t xml:space="preserve">se utilizará </w:t>
      </w:r>
      <w:r w:rsidRPr="009F1756">
        <w:t>la combinación de GRASS con Postgres-PostGIS. Postgres es un manejador de bases de datos con capacidades espaciales en su módulo PostGIS.  Adicionalmente proponemos utilizar el manejador de metadatos Geonetwork que nos permitirá ser transparentes en el manejo de todas las capas de información geográfica, los insumos que se usaron para crearlas y el procedimiento que se aplicó.</w:t>
      </w:r>
    </w:p>
    <w:p w:rsidR="009F1756" w:rsidRDefault="009F1756" w:rsidP="009F1756">
      <w:r w:rsidRPr="009F1756">
        <w:t xml:space="preserve">Para la lógica del sistema </w:t>
      </w:r>
      <w:r>
        <w:t>se utilizará</w:t>
      </w:r>
      <w:r w:rsidRPr="009F1756">
        <w:t xml:space="preserve"> Django, un marco de desarrollo web de código abierto, escrito en Python, que respeta el patrón de diseño conocido como MVC (Modelo–Vista–Controlador). Django es un proyecto que tiene una gran comunidad de desarrollo por lo que las actualizaciones al sistema en caso de ser necesarias serán fáciles de aplicar.  Como servidor http </w:t>
      </w:r>
      <w:r>
        <w:t xml:space="preserve">se utilizará </w:t>
      </w:r>
      <w:r w:rsidRPr="009F1756">
        <w:t xml:space="preserve">Apache, Apache es un proyecto de código abierto muy consolidado, la primer versión se liberó en 1995, hace 25 años y es mantenido por desarrolladores alrededor de todo el mundo. Finalmente para desplegar mapas y gráficas </w:t>
      </w:r>
      <w:r>
        <w:t>se utilizarán</w:t>
      </w:r>
      <w:r w:rsidRPr="009F1756">
        <w:t xml:space="preserve"> d3 y openlayers que son dos bibliotecas de código abierto programadas un JavaScript enfocadas en crear visualizaciones dinámicas con mapas y gráficas.</w:t>
      </w:r>
    </w:p>
    <w:p w:rsidR="009F1756" w:rsidRDefault="009F1756" w:rsidP="009F1756"/>
    <w:p w:rsidR="009F1756" w:rsidRDefault="009F1756" w:rsidP="009F1756"/>
    <w:p w:rsidR="008C42E6" w:rsidRDefault="009F1756" w:rsidP="008C42E6">
      <w:pPr>
        <w:keepNext/>
      </w:pPr>
      <w:r>
        <w:rPr>
          <w:noProof/>
          <w14:numForm w14:val="default"/>
        </w:rPr>
        <w:drawing>
          <wp:inline distT="0" distB="0" distL="0" distR="0">
            <wp:extent cx="5168900" cy="7150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es_software.png"/>
                    <pic:cNvPicPr/>
                  </pic:nvPicPr>
                  <pic:blipFill>
                    <a:blip r:embed="rId59"/>
                    <a:stretch>
                      <a:fillRect/>
                    </a:stretch>
                  </pic:blipFill>
                  <pic:spPr>
                    <a:xfrm>
                      <a:off x="0" y="0"/>
                      <a:ext cx="5168900" cy="7150100"/>
                    </a:xfrm>
                    <a:prstGeom prst="rect">
                      <a:avLst/>
                    </a:prstGeom>
                  </pic:spPr>
                </pic:pic>
              </a:graphicData>
            </a:graphic>
          </wp:inline>
        </w:drawing>
      </w:r>
    </w:p>
    <w:p w:rsidR="009F1756" w:rsidRPr="008C42E6" w:rsidRDefault="008C42E6" w:rsidP="008C42E6">
      <w:pPr>
        <w:pStyle w:val="Caption"/>
        <w:jc w:val="both"/>
        <w:rPr>
          <w:color w:val="000000" w:themeColor="text1"/>
        </w:rPr>
      </w:pPr>
      <w:proofErr w:type="spellStart"/>
      <w:r w:rsidRPr="008C42E6">
        <w:rPr>
          <w:color w:val="000000" w:themeColor="text1"/>
          <w:lang w:val="en-US"/>
        </w:rPr>
        <w:t>Figura</w:t>
      </w:r>
      <w:proofErr w:type="spellEnd"/>
      <w:r w:rsidRPr="008C42E6">
        <w:rPr>
          <w:color w:val="000000" w:themeColor="text1"/>
          <w:lang w:val="en-US"/>
        </w:rPr>
        <w:t xml:space="preserve"> </w:t>
      </w:r>
      <w:r w:rsidRPr="008C42E6">
        <w:rPr>
          <w:color w:val="000000" w:themeColor="text1"/>
        </w:rPr>
        <w:fldChar w:fldCharType="begin"/>
      </w:r>
      <w:r w:rsidRPr="008C42E6">
        <w:rPr>
          <w:color w:val="000000" w:themeColor="text1"/>
          <w:lang w:val="en-US"/>
        </w:rPr>
        <w:instrText xml:space="preserve"> STYLEREF 1 \s </w:instrText>
      </w:r>
      <w:r w:rsidRPr="008C42E6">
        <w:rPr>
          <w:color w:val="000000" w:themeColor="text1"/>
        </w:rPr>
        <w:fldChar w:fldCharType="separate"/>
      </w:r>
      <w:r w:rsidRPr="008C42E6">
        <w:rPr>
          <w:b w:val="0"/>
          <w:bCs w:val="0"/>
          <w:noProof/>
          <w:color w:val="000000" w:themeColor="text1"/>
          <w:lang w:val="en-US"/>
        </w:rPr>
        <w:t>Error! No text of specified style in document.</w:t>
      </w:r>
      <w:r w:rsidRPr="008C42E6">
        <w:rPr>
          <w:color w:val="000000" w:themeColor="text1"/>
        </w:rPr>
        <w:fldChar w:fldCharType="end"/>
      </w:r>
      <w:r w:rsidRPr="008C42E6">
        <w:rPr>
          <w:color w:val="000000" w:themeColor="text1"/>
        </w:rPr>
        <w:noBreakHyphen/>
      </w:r>
      <w:r w:rsidRPr="008C42E6">
        <w:rPr>
          <w:color w:val="000000" w:themeColor="text1"/>
        </w:rPr>
        <w:fldChar w:fldCharType="begin"/>
      </w:r>
      <w:r w:rsidRPr="008C42E6">
        <w:rPr>
          <w:color w:val="000000" w:themeColor="text1"/>
        </w:rPr>
        <w:instrText xml:space="preserve"> SEQ Figura \* ARABIC \s 1 </w:instrText>
      </w:r>
      <w:r w:rsidRPr="008C42E6">
        <w:rPr>
          <w:color w:val="000000" w:themeColor="text1"/>
        </w:rPr>
        <w:fldChar w:fldCharType="separate"/>
      </w:r>
      <w:r w:rsidRPr="008C42E6">
        <w:rPr>
          <w:noProof/>
          <w:color w:val="000000" w:themeColor="text1"/>
        </w:rPr>
        <w:t>1</w:t>
      </w:r>
      <w:r w:rsidRPr="008C42E6">
        <w:rPr>
          <w:color w:val="000000" w:themeColor="text1"/>
        </w:rPr>
        <w:fldChar w:fldCharType="end"/>
      </w:r>
      <w:r w:rsidRPr="008C42E6">
        <w:rPr>
          <w:color w:val="000000" w:themeColor="text1"/>
        </w:rPr>
        <w:t xml:space="preserve"> Componentes de Software</w:t>
      </w:r>
    </w:p>
    <w:p w:rsidR="009F1756" w:rsidRDefault="009F1756" w:rsidP="009F1756"/>
    <w:p w:rsidR="009F1756" w:rsidRDefault="009F1756" w:rsidP="009F1756"/>
    <w:p w:rsidR="009F1756" w:rsidRPr="009F1756" w:rsidRDefault="009F1756" w:rsidP="009F1756"/>
    <w:sectPr w:rsidR="009F1756" w:rsidRPr="009F1756" w:rsidSect="00902A02">
      <w:headerReference w:type="default" r:id="rId60"/>
      <w:pgSz w:w="12240" w:h="15840"/>
      <w:pgMar w:top="1701" w:right="1021" w:bottom="851" w:left="1021" w:header="680"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D001C" w:rsidRDefault="00CD001C" w:rsidP="00E769BA">
      <w:r>
        <w:separator/>
      </w:r>
    </w:p>
    <w:p w:rsidR="00CD001C" w:rsidRDefault="00CD001C"/>
  </w:endnote>
  <w:endnote w:type="continuationSeparator" w:id="0">
    <w:p w:rsidR="00CD001C" w:rsidRDefault="00CD001C" w:rsidP="00E769BA">
      <w:r>
        <w:continuationSeparator/>
      </w:r>
    </w:p>
    <w:p w:rsidR="00CD001C" w:rsidRDefault="00CD00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taPro-Normal">
    <w:altName w:val="Calibri"/>
    <w:panose1 w:val="020B0604020202020204"/>
    <w:charset w:val="00"/>
    <w:family w:val="modern"/>
    <w:notTrueType/>
    <w:pitch w:val="variable"/>
    <w:sig w:usb0="800002AF" w:usb1="4000206B" w:usb2="00000000" w:usb3="00000000" w:csb0="0000009F" w:csb1="00000000"/>
  </w:font>
  <w:font w:name="cal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ro-Bold">
    <w:panose1 w:val="020B0604020202020204"/>
    <w:charset w:val="00"/>
    <w:family w:val="modern"/>
    <w:notTrueType/>
    <w:pitch w:val="variable"/>
    <w:sig w:usb0="800002AF" w:usb1="4000606B" w:usb2="00000000" w:usb3="00000000" w:csb0="0000009F" w:csb1="00000000"/>
  </w:font>
  <w:font w:name="Tahoma">
    <w:panose1 w:val="020B0604030504040204"/>
    <w:charset w:val="00"/>
    <w:family w:val="swiss"/>
    <w:pitch w:val="variable"/>
    <w:sig w:usb0="E1002EFF" w:usb1="C000605B" w:usb2="00000029" w:usb3="00000000" w:csb0="000101FF" w:csb1="00000000"/>
  </w:font>
  <w:font w:name="Cronos Pro Light">
    <w:panose1 w:val="020B0604020202020204"/>
    <w:charset w:val="00"/>
    <w:family w:val="swiss"/>
    <w:notTrueType/>
    <w:pitch w:val="variable"/>
    <w:sig w:usb0="A00000AF" w:usb1="5000205B" w:usb2="00000000" w:usb3="00000000" w:csb0="00000093" w:csb1="00000000"/>
  </w:font>
  <w:font w:name="Consolas">
    <w:panose1 w:val="020B0609020204030204"/>
    <w:charset w:val="00"/>
    <w:family w:val="modern"/>
    <w:pitch w:val="fixed"/>
    <w:sig w:usb0="E10006FF" w:usb1="4000FCFF" w:usb2="00000009" w:usb3="00000000" w:csb0="0000019F" w:csb1="00000000"/>
  </w:font>
  <w:font w:name="Liberation Serif">
    <w:altName w:val="Times New Roman"/>
    <w:panose1 w:val="020B0604020202020204"/>
    <w:charset w:val="01"/>
    <w:family w:val="roman"/>
    <w:pitch w:val="variable"/>
  </w:font>
  <w:font w:name="Droid Sans Fallback">
    <w:panose1 w:val="020B0604020202020204"/>
    <w:charset w:val="01"/>
    <w:family w:val="auto"/>
    <w:pitch w:val="variable"/>
  </w:font>
  <w:font w:name="FreeSans">
    <w:altName w:val="Times New Roman"/>
    <w:panose1 w:val="020B0604020202020204"/>
    <w:charset w:val="01"/>
    <w:family w:val="auto"/>
    <w:pitch w:val="variable"/>
  </w:font>
  <w:font w:name="MetaPro-Book">
    <w:altName w:val="Arial"/>
    <w:panose1 w:val="020B0604020202020204"/>
    <w:charset w:val="00"/>
    <w:family w:val="modern"/>
    <w:notTrueType/>
    <w:pitch w:val="variable"/>
    <w:sig w:usb0="800002AF" w:usb1="4000206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D001C" w:rsidRPr="0010156F" w:rsidRDefault="00CD001C" w:rsidP="00E769BA">
      <w:pPr>
        <w:rPr>
          <w:sz w:val="16"/>
        </w:rPr>
      </w:pPr>
      <w:r w:rsidRPr="0010156F">
        <w:rPr>
          <w:sz w:val="16"/>
        </w:rPr>
        <w:separator/>
      </w:r>
    </w:p>
    <w:p w:rsidR="00CD001C" w:rsidRPr="0010156F" w:rsidRDefault="00CD001C">
      <w:pPr>
        <w:rPr>
          <w:sz w:val="16"/>
        </w:rPr>
      </w:pPr>
    </w:p>
  </w:footnote>
  <w:footnote w:type="continuationSeparator" w:id="0">
    <w:p w:rsidR="00CD001C" w:rsidRDefault="00CD001C" w:rsidP="00E769BA">
      <w:r>
        <w:continuationSeparator/>
      </w:r>
    </w:p>
    <w:p w:rsidR="00CD001C" w:rsidRDefault="00CD00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4"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57" w:type="dxa"/>
        <w:right w:w="57" w:type="dxa"/>
      </w:tblCellMar>
      <w:tblLook w:val="04A0" w:firstRow="1" w:lastRow="0" w:firstColumn="1" w:lastColumn="0" w:noHBand="0" w:noVBand="1"/>
    </w:tblPr>
    <w:tblGrid>
      <w:gridCol w:w="5669"/>
      <w:gridCol w:w="3855"/>
      <w:gridCol w:w="680"/>
    </w:tblGrid>
    <w:tr w:rsidR="00DA2364" w:rsidRPr="001C3CDB" w:rsidTr="00902A02">
      <w:trPr>
        <w:trHeight w:val="340"/>
      </w:trPr>
      <w:tc>
        <w:tcPr>
          <w:tcW w:w="5669" w:type="dxa"/>
          <w:vAlign w:val="center"/>
        </w:tcPr>
        <w:p w:rsidR="00DA2364" w:rsidRPr="00294E67" w:rsidRDefault="00DA2364" w:rsidP="00CB4758">
          <w:pPr>
            <w:pStyle w:val="Cornisas"/>
            <w:rPr>
              <w:color w:val="A6A6A6" w:themeColor="background1" w:themeShade="A6"/>
              <w:sz w:val="17"/>
              <w:szCs w:val="17"/>
            </w:rPr>
          </w:pPr>
          <w:r>
            <w:rPr>
              <w:color w:val="A6A6A6" w:themeColor="background1" w:themeShade="A6"/>
              <w:sz w:val="17"/>
              <w:szCs w:val="17"/>
            </w:rPr>
            <w:t>Título proyecto</w:t>
          </w:r>
        </w:p>
      </w:tc>
      <w:tc>
        <w:tcPr>
          <w:tcW w:w="3855" w:type="dxa"/>
          <w:vAlign w:val="center"/>
        </w:tcPr>
        <w:p w:rsidR="00DA2364" w:rsidRPr="00294E67" w:rsidRDefault="00DA2364" w:rsidP="00294E67">
          <w:pPr>
            <w:pStyle w:val="Cornisas"/>
            <w:rPr>
              <w:color w:val="A6A6A6" w:themeColor="background1" w:themeShade="A6"/>
              <w:sz w:val="17"/>
              <w:szCs w:val="17"/>
            </w:rPr>
          </w:pPr>
          <w:r>
            <w:rPr>
              <w:b/>
              <w:color w:val="A6A6A6" w:themeColor="background1" w:themeShade="A6"/>
              <w:sz w:val="17"/>
              <w:szCs w:val="17"/>
            </w:rPr>
            <w:t xml:space="preserve"># </w:t>
          </w:r>
          <w:r>
            <w:rPr>
              <w:color w:val="A6A6A6" w:themeColor="background1" w:themeShade="A6"/>
              <w:sz w:val="17"/>
              <w:szCs w:val="17"/>
            </w:rPr>
            <w:t>Título de parte</w:t>
          </w:r>
        </w:p>
      </w:tc>
      <w:tc>
        <w:tcPr>
          <w:tcW w:w="680" w:type="dxa"/>
          <w:vAlign w:val="center"/>
        </w:tcPr>
        <w:p w:rsidR="00DA2364" w:rsidRPr="00294E67" w:rsidRDefault="00DA2364" w:rsidP="00792307">
          <w:pPr>
            <w:pStyle w:val="Cornisas"/>
            <w:rPr>
              <w:color w:val="A6A6A6" w:themeColor="background1" w:themeShade="A6"/>
              <w:sz w:val="17"/>
              <w:szCs w:val="17"/>
            </w:rPr>
          </w:pPr>
          <w:r w:rsidRPr="00294E67">
            <w:rPr>
              <w:b/>
              <w:color w:val="A6A6A6" w:themeColor="background1" w:themeShade="A6"/>
              <w:sz w:val="17"/>
              <w:szCs w:val="17"/>
            </w:rPr>
            <w:fldChar w:fldCharType="begin"/>
          </w:r>
          <w:r w:rsidRPr="00294E67">
            <w:rPr>
              <w:b/>
              <w:color w:val="A6A6A6" w:themeColor="background1" w:themeShade="A6"/>
              <w:sz w:val="17"/>
              <w:szCs w:val="17"/>
            </w:rPr>
            <w:instrText>PAGE   \* MERGEFORMAT</w:instrText>
          </w:r>
          <w:r w:rsidRPr="00294E67">
            <w:rPr>
              <w:b/>
              <w:color w:val="A6A6A6" w:themeColor="background1" w:themeShade="A6"/>
              <w:sz w:val="17"/>
              <w:szCs w:val="17"/>
            </w:rPr>
            <w:fldChar w:fldCharType="separate"/>
          </w:r>
          <w:r>
            <w:rPr>
              <w:b/>
              <w:noProof/>
              <w:color w:val="A6A6A6" w:themeColor="background1" w:themeShade="A6"/>
              <w:sz w:val="17"/>
              <w:szCs w:val="17"/>
            </w:rPr>
            <w:t>12</w:t>
          </w:r>
          <w:r w:rsidRPr="00294E67">
            <w:rPr>
              <w:b/>
              <w:color w:val="A6A6A6" w:themeColor="background1" w:themeShade="A6"/>
              <w:sz w:val="17"/>
              <w:szCs w:val="17"/>
            </w:rPr>
            <w:fldChar w:fldCharType="end"/>
          </w:r>
        </w:p>
      </w:tc>
    </w:tr>
  </w:tbl>
  <w:p w:rsidR="00DA2364" w:rsidRDefault="00DA2364" w:rsidP="00294E6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468B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A97D03"/>
    <w:multiLevelType w:val="hybridMultilevel"/>
    <w:tmpl w:val="4B9AB0E4"/>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2" w15:restartNumberingAfterBreak="0">
    <w:nsid w:val="080844EF"/>
    <w:multiLevelType w:val="hybridMultilevel"/>
    <w:tmpl w:val="FE9E8D34"/>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3" w15:restartNumberingAfterBreak="0">
    <w:nsid w:val="08BB2D57"/>
    <w:multiLevelType w:val="hybridMultilevel"/>
    <w:tmpl w:val="B6BAAC1C"/>
    <w:lvl w:ilvl="0" w:tplc="0409001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 w15:restartNumberingAfterBreak="0">
    <w:nsid w:val="094B4520"/>
    <w:multiLevelType w:val="hybridMultilevel"/>
    <w:tmpl w:val="851E55E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5" w15:restartNumberingAfterBreak="0">
    <w:nsid w:val="16643D02"/>
    <w:multiLevelType w:val="hybridMultilevel"/>
    <w:tmpl w:val="51D6DF5C"/>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6" w15:restartNumberingAfterBreak="0">
    <w:nsid w:val="186D53E8"/>
    <w:multiLevelType w:val="hybridMultilevel"/>
    <w:tmpl w:val="CF40589A"/>
    <w:lvl w:ilvl="0" w:tplc="98DCC174">
      <w:start w:val="1"/>
      <w:numFmt w:val="bullet"/>
      <w:pStyle w:val="ListParagraph"/>
      <w:lvlText w:val="•"/>
      <w:lvlJc w:val="left"/>
      <w:pPr>
        <w:ind w:left="720" w:hanging="360"/>
      </w:pPr>
      <w:rPr>
        <w:rFonts w:ascii="MetaPro-Normal" w:hAnsi="MetaPro-Normal"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41BA2"/>
    <w:multiLevelType w:val="hybridMultilevel"/>
    <w:tmpl w:val="891686AA"/>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8" w15:restartNumberingAfterBreak="0">
    <w:nsid w:val="327F649C"/>
    <w:multiLevelType w:val="hybridMultilevel"/>
    <w:tmpl w:val="0164A912"/>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9" w15:restartNumberingAfterBreak="0">
    <w:nsid w:val="40DE4AB0"/>
    <w:multiLevelType w:val="hybridMultilevel"/>
    <w:tmpl w:val="53881734"/>
    <w:lvl w:ilvl="0" w:tplc="D8641AF2">
      <w:start w:val="1"/>
      <w:numFmt w:val="bullet"/>
      <w:lvlText w:val=""/>
      <w:lvlJc w:val="left"/>
      <w:pPr>
        <w:ind w:left="720" w:hanging="360"/>
      </w:pPr>
      <w:rPr>
        <w:rFonts w:ascii="Symbol" w:hAnsi="Symbol" w:hint="default"/>
      </w:rPr>
    </w:lvl>
    <w:lvl w:ilvl="1" w:tplc="8418F1AE">
      <w:start w:val="1"/>
      <w:numFmt w:val="bullet"/>
      <w:pStyle w:val="Listadon2"/>
      <w:lvlText w:val=""/>
      <w:lvlJc w:val="left"/>
      <w:pPr>
        <w:ind w:left="1440" w:hanging="360"/>
      </w:pPr>
      <w:rPr>
        <w:rFonts w:ascii="Symbol" w:hAnsi="Symbol" w:hint="default"/>
        <w:color w:val="7F7F7F" w:themeColor="text1" w:themeTint="80"/>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10583"/>
    <w:multiLevelType w:val="multilevel"/>
    <w:tmpl w:val="DA7AF1EE"/>
    <w:lvl w:ilvl="0">
      <w:start w:val="4"/>
      <w:numFmt w:val="decimal"/>
      <w:pStyle w:val="Subtitle"/>
      <w:lvlText w:val="%1"/>
      <w:lvlJc w:val="left"/>
      <w:pPr>
        <w:ind w:left="794" w:hanging="454"/>
      </w:pPr>
      <w:rPr>
        <w:rFonts w:ascii="cali" w:hAnsi="cali" w:hint="default"/>
        <w:b/>
        <w:i w:val="0"/>
        <w:color w:val="4F81BD" w:themeColor="accent1"/>
        <w:sz w:val="28"/>
      </w:rPr>
    </w:lvl>
    <w:lvl w:ilvl="1">
      <w:start w:val="2"/>
      <w:numFmt w:val="decimal"/>
      <w:pStyle w:val="Heading1"/>
      <w:lvlText w:val="%1.%2"/>
      <w:lvlJc w:val="left"/>
      <w:pPr>
        <w:ind w:left="576" w:hanging="576"/>
      </w:pPr>
      <w:rPr>
        <w:rFonts w:hint="default"/>
      </w:rPr>
    </w:lvl>
    <w:lvl w:ilvl="2">
      <w:start w:val="1"/>
      <w:numFmt w:val="decimal"/>
      <w:pStyle w:val="Heading2"/>
      <w:lvlText w:val="%1.%2.%3"/>
      <w:lvlJc w:val="left"/>
      <w:pPr>
        <w:ind w:left="720" w:hanging="720"/>
      </w:pPr>
      <w:rPr>
        <w:rFonts w:hint="default"/>
      </w:rPr>
    </w:lvl>
    <w:lvl w:ilvl="3">
      <w:start w:val="1"/>
      <w:numFmt w:val="decimal"/>
      <w:pStyle w:val="Heading3"/>
      <w:lvlText w:val="%1.%2.%3.%4"/>
      <w:lvlJc w:val="left"/>
      <w:pPr>
        <w:ind w:left="864" w:hanging="864"/>
      </w:pPr>
      <w:rPr>
        <w:rFonts w:hint="default"/>
      </w:rPr>
    </w:lvl>
    <w:lvl w:ilvl="4">
      <w:start w:val="1"/>
      <w:numFmt w:val="decimal"/>
      <w:pStyle w:val="Heading4"/>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F23495B"/>
    <w:multiLevelType w:val="hybridMultilevel"/>
    <w:tmpl w:val="41C0CCA4"/>
    <w:lvl w:ilvl="0" w:tplc="E08C098A">
      <w:start w:val="1"/>
      <w:numFmt w:val="decimal"/>
      <w:lvlText w:val="%1."/>
      <w:lvlJc w:val="left"/>
      <w:pPr>
        <w:ind w:left="1009" w:hanging="555"/>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2" w15:restartNumberingAfterBreak="0">
    <w:nsid w:val="51E168E8"/>
    <w:multiLevelType w:val="multilevel"/>
    <w:tmpl w:val="78DA9E02"/>
    <w:lvl w:ilvl="0">
      <w:start w:val="4"/>
      <w:numFmt w:val="decimal"/>
      <w:lvlText w:val="%1"/>
      <w:lvlJc w:val="left"/>
      <w:pPr>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6"/>
      <w:lvlText w:val="%1.%2.%3.%4.%5.%6.%7"/>
      <w:lvlJc w:val="left"/>
      <w:pPr>
        <w:ind w:left="1296" w:hanging="1296"/>
      </w:pPr>
      <w:rPr>
        <w:rFonts w:hint="default"/>
      </w:rPr>
    </w:lvl>
    <w:lvl w:ilvl="7">
      <w:start w:val="1"/>
      <w:numFmt w:val="decimal"/>
      <w:pStyle w:val="Heading7"/>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D26B4A"/>
    <w:multiLevelType w:val="hybridMultilevel"/>
    <w:tmpl w:val="637A97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1E452B"/>
    <w:multiLevelType w:val="hybridMultilevel"/>
    <w:tmpl w:val="AA70FAF6"/>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5" w15:restartNumberingAfterBreak="0">
    <w:nsid w:val="65D143E7"/>
    <w:multiLevelType w:val="hybridMultilevel"/>
    <w:tmpl w:val="B8E83876"/>
    <w:lvl w:ilvl="0" w:tplc="526684AE">
      <w:start w:val="1"/>
      <w:numFmt w:val="bullet"/>
      <w:pStyle w:val="Listado1conbullets"/>
      <w:lvlText w:val="•"/>
      <w:lvlJc w:val="left"/>
      <w:pPr>
        <w:ind w:left="720" w:hanging="360"/>
      </w:pPr>
      <w:rPr>
        <w:rFonts w:ascii="Calibri" w:hAnsi="Calibri" w:hint="default"/>
        <w:u w:color="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AAE"/>
    <w:multiLevelType w:val="hybridMultilevel"/>
    <w:tmpl w:val="8A36E538"/>
    <w:lvl w:ilvl="0" w:tplc="0C0A0001">
      <w:start w:val="1"/>
      <w:numFmt w:val="bullet"/>
      <w:lvlText w:val=""/>
      <w:lvlJc w:val="left"/>
      <w:pPr>
        <w:ind w:left="1174" w:hanging="360"/>
      </w:pPr>
      <w:rPr>
        <w:rFonts w:ascii="Symbol" w:hAnsi="Symbol" w:hint="default"/>
      </w:rPr>
    </w:lvl>
    <w:lvl w:ilvl="1" w:tplc="0C0A0003">
      <w:start w:val="1"/>
      <w:numFmt w:val="bullet"/>
      <w:lvlText w:val="o"/>
      <w:lvlJc w:val="left"/>
      <w:pPr>
        <w:ind w:left="1894" w:hanging="360"/>
      </w:pPr>
      <w:rPr>
        <w:rFonts w:ascii="Courier New" w:hAnsi="Courier New" w:cs="Courier New" w:hint="default"/>
      </w:rPr>
    </w:lvl>
    <w:lvl w:ilvl="2" w:tplc="0C0A0005">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7" w15:restartNumberingAfterBreak="0">
    <w:nsid w:val="6D1D3A62"/>
    <w:multiLevelType w:val="hybridMultilevel"/>
    <w:tmpl w:val="C7B05438"/>
    <w:lvl w:ilvl="0" w:tplc="5C14DB16">
      <w:start w:val="1"/>
      <w:numFmt w:val="lowerLetter"/>
      <w:pStyle w:val="Listadoletras"/>
      <w:lvlText w:val="%1)"/>
      <w:lvlJc w:val="left"/>
      <w:pPr>
        <w:ind w:left="1174" w:hanging="360"/>
      </w:pPr>
      <w:rPr>
        <w:i/>
      </w:rPr>
    </w:lvl>
    <w:lvl w:ilvl="1" w:tplc="0C0A0019" w:tentative="1">
      <w:start w:val="1"/>
      <w:numFmt w:val="lowerLetter"/>
      <w:lvlText w:val="%2."/>
      <w:lvlJc w:val="left"/>
      <w:pPr>
        <w:ind w:left="1894" w:hanging="360"/>
      </w:pPr>
    </w:lvl>
    <w:lvl w:ilvl="2" w:tplc="0C0A001B" w:tentative="1">
      <w:start w:val="1"/>
      <w:numFmt w:val="lowerRoman"/>
      <w:lvlText w:val="%3."/>
      <w:lvlJc w:val="right"/>
      <w:pPr>
        <w:ind w:left="2614" w:hanging="180"/>
      </w:pPr>
    </w:lvl>
    <w:lvl w:ilvl="3" w:tplc="0C0A000F" w:tentative="1">
      <w:start w:val="1"/>
      <w:numFmt w:val="decimal"/>
      <w:lvlText w:val="%4."/>
      <w:lvlJc w:val="left"/>
      <w:pPr>
        <w:ind w:left="3334" w:hanging="360"/>
      </w:pPr>
    </w:lvl>
    <w:lvl w:ilvl="4" w:tplc="0C0A0019" w:tentative="1">
      <w:start w:val="1"/>
      <w:numFmt w:val="lowerLetter"/>
      <w:lvlText w:val="%5."/>
      <w:lvlJc w:val="left"/>
      <w:pPr>
        <w:ind w:left="4054" w:hanging="360"/>
      </w:pPr>
    </w:lvl>
    <w:lvl w:ilvl="5" w:tplc="0C0A001B" w:tentative="1">
      <w:start w:val="1"/>
      <w:numFmt w:val="lowerRoman"/>
      <w:lvlText w:val="%6."/>
      <w:lvlJc w:val="right"/>
      <w:pPr>
        <w:ind w:left="4774" w:hanging="180"/>
      </w:pPr>
    </w:lvl>
    <w:lvl w:ilvl="6" w:tplc="0C0A000F" w:tentative="1">
      <w:start w:val="1"/>
      <w:numFmt w:val="decimal"/>
      <w:lvlText w:val="%7."/>
      <w:lvlJc w:val="left"/>
      <w:pPr>
        <w:ind w:left="5494" w:hanging="360"/>
      </w:pPr>
    </w:lvl>
    <w:lvl w:ilvl="7" w:tplc="0C0A0019" w:tentative="1">
      <w:start w:val="1"/>
      <w:numFmt w:val="lowerLetter"/>
      <w:lvlText w:val="%8."/>
      <w:lvlJc w:val="left"/>
      <w:pPr>
        <w:ind w:left="6214" w:hanging="360"/>
      </w:pPr>
    </w:lvl>
    <w:lvl w:ilvl="8" w:tplc="0C0A001B" w:tentative="1">
      <w:start w:val="1"/>
      <w:numFmt w:val="lowerRoman"/>
      <w:lvlText w:val="%9."/>
      <w:lvlJc w:val="right"/>
      <w:pPr>
        <w:ind w:left="6934" w:hanging="180"/>
      </w:pPr>
    </w:lvl>
  </w:abstractNum>
  <w:abstractNum w:abstractNumId="18" w15:restartNumberingAfterBreak="0">
    <w:nsid w:val="6D510CF6"/>
    <w:multiLevelType w:val="hybridMultilevel"/>
    <w:tmpl w:val="BF709D60"/>
    <w:lvl w:ilvl="0" w:tplc="0C0A0001">
      <w:start w:val="1"/>
      <w:numFmt w:val="bullet"/>
      <w:lvlText w:val=""/>
      <w:lvlJc w:val="left"/>
      <w:pPr>
        <w:ind w:left="1174" w:hanging="360"/>
      </w:pPr>
      <w:rPr>
        <w:rFonts w:ascii="Symbol" w:hAnsi="Symbol"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num w:numId="1">
    <w:abstractNumId w:val="0"/>
  </w:num>
  <w:num w:numId="2">
    <w:abstractNumId w:val="17"/>
  </w:num>
  <w:num w:numId="3">
    <w:abstractNumId w:val="9"/>
  </w:num>
  <w:num w:numId="4">
    <w:abstractNumId w:val="12"/>
  </w:num>
  <w:num w:numId="5">
    <w:abstractNumId w:val="6"/>
  </w:num>
  <w:num w:numId="6">
    <w:abstractNumId w:val="10"/>
  </w:num>
  <w:num w:numId="7">
    <w:abstractNumId w:val="15"/>
  </w:num>
  <w:num w:numId="8">
    <w:abstractNumId w:val="5"/>
  </w:num>
  <w:num w:numId="9">
    <w:abstractNumId w:val="16"/>
  </w:num>
  <w:num w:numId="10">
    <w:abstractNumId w:val="14"/>
  </w:num>
  <w:num w:numId="11">
    <w:abstractNumId w:val="7"/>
  </w:num>
  <w:num w:numId="12">
    <w:abstractNumId w:val="1"/>
  </w:num>
  <w:num w:numId="13">
    <w:abstractNumId w:val="18"/>
  </w:num>
  <w:num w:numId="14">
    <w:abstractNumId w:val="4"/>
  </w:num>
  <w:num w:numId="15">
    <w:abstractNumId w:val="8"/>
  </w:num>
  <w:num w:numId="16">
    <w:abstractNumId w:val="2"/>
  </w:num>
  <w:num w:numId="17">
    <w:abstractNumId w:val="13"/>
  </w:num>
  <w:num w:numId="18">
    <w:abstractNumId w:val="11"/>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attachedTemplate r:id="rId1"/>
  <w:defaultTabStop w:val="709"/>
  <w:autoHyphenation/>
  <w:consecutiveHyphenLimit w:val="3"/>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UwMTezMDA0NzA1MzRT0lEKTi0uzszPAykwqwUAxc5YMywAAAA="/>
  </w:docVars>
  <w:rsids>
    <w:rsidRoot w:val="009D6772"/>
    <w:rsid w:val="00001B25"/>
    <w:rsid w:val="00005B54"/>
    <w:rsid w:val="000069D8"/>
    <w:rsid w:val="0000776E"/>
    <w:rsid w:val="00007BCC"/>
    <w:rsid w:val="0001181A"/>
    <w:rsid w:val="00012F9F"/>
    <w:rsid w:val="00014103"/>
    <w:rsid w:val="000149A2"/>
    <w:rsid w:val="0001733E"/>
    <w:rsid w:val="0001754E"/>
    <w:rsid w:val="0001763B"/>
    <w:rsid w:val="0002015A"/>
    <w:rsid w:val="000202A0"/>
    <w:rsid w:val="00020365"/>
    <w:rsid w:val="00020C54"/>
    <w:rsid w:val="000213DE"/>
    <w:rsid w:val="00025181"/>
    <w:rsid w:val="00032F7D"/>
    <w:rsid w:val="00033379"/>
    <w:rsid w:val="00034010"/>
    <w:rsid w:val="0003551D"/>
    <w:rsid w:val="0003588D"/>
    <w:rsid w:val="0004233C"/>
    <w:rsid w:val="00042CE6"/>
    <w:rsid w:val="00044A8A"/>
    <w:rsid w:val="00046FD6"/>
    <w:rsid w:val="00052DCD"/>
    <w:rsid w:val="00056E32"/>
    <w:rsid w:val="000624B8"/>
    <w:rsid w:val="000655A9"/>
    <w:rsid w:val="0006786B"/>
    <w:rsid w:val="00071026"/>
    <w:rsid w:val="00071E64"/>
    <w:rsid w:val="00072329"/>
    <w:rsid w:val="000726A0"/>
    <w:rsid w:val="00077A52"/>
    <w:rsid w:val="00080A2C"/>
    <w:rsid w:val="00082B2D"/>
    <w:rsid w:val="00087F41"/>
    <w:rsid w:val="000923DF"/>
    <w:rsid w:val="00094007"/>
    <w:rsid w:val="00095419"/>
    <w:rsid w:val="0009687A"/>
    <w:rsid w:val="000A139F"/>
    <w:rsid w:val="000A3669"/>
    <w:rsid w:val="000A3D45"/>
    <w:rsid w:val="000A586C"/>
    <w:rsid w:val="000B22B5"/>
    <w:rsid w:val="000B5E82"/>
    <w:rsid w:val="000B6CF1"/>
    <w:rsid w:val="000B6F56"/>
    <w:rsid w:val="000B7296"/>
    <w:rsid w:val="000B7705"/>
    <w:rsid w:val="000C1313"/>
    <w:rsid w:val="000C22C3"/>
    <w:rsid w:val="000C5BF0"/>
    <w:rsid w:val="000C6757"/>
    <w:rsid w:val="000C6A80"/>
    <w:rsid w:val="000D1778"/>
    <w:rsid w:val="000D2329"/>
    <w:rsid w:val="000D3A0F"/>
    <w:rsid w:val="000D5130"/>
    <w:rsid w:val="000D5237"/>
    <w:rsid w:val="000D7508"/>
    <w:rsid w:val="000E1992"/>
    <w:rsid w:val="000E2E31"/>
    <w:rsid w:val="000E633B"/>
    <w:rsid w:val="000F0059"/>
    <w:rsid w:val="000F0609"/>
    <w:rsid w:val="000F0B79"/>
    <w:rsid w:val="000F0BFF"/>
    <w:rsid w:val="000F17C7"/>
    <w:rsid w:val="000F2A54"/>
    <w:rsid w:val="000F2AAD"/>
    <w:rsid w:val="000F3911"/>
    <w:rsid w:val="000F39F5"/>
    <w:rsid w:val="000F4561"/>
    <w:rsid w:val="000F6CE2"/>
    <w:rsid w:val="000F6FFB"/>
    <w:rsid w:val="00100598"/>
    <w:rsid w:val="0010156F"/>
    <w:rsid w:val="001021BF"/>
    <w:rsid w:val="001057E6"/>
    <w:rsid w:val="001059F1"/>
    <w:rsid w:val="00106082"/>
    <w:rsid w:val="001065AC"/>
    <w:rsid w:val="001101B7"/>
    <w:rsid w:val="00110B23"/>
    <w:rsid w:val="00110FF8"/>
    <w:rsid w:val="00112BCB"/>
    <w:rsid w:val="00114D9B"/>
    <w:rsid w:val="00116E18"/>
    <w:rsid w:val="00120007"/>
    <w:rsid w:val="0012080D"/>
    <w:rsid w:val="0012144A"/>
    <w:rsid w:val="00121CA1"/>
    <w:rsid w:val="0012433B"/>
    <w:rsid w:val="0012508B"/>
    <w:rsid w:val="00125BD5"/>
    <w:rsid w:val="00126B31"/>
    <w:rsid w:val="00133051"/>
    <w:rsid w:val="001352B0"/>
    <w:rsid w:val="0013638B"/>
    <w:rsid w:val="00136464"/>
    <w:rsid w:val="00140C08"/>
    <w:rsid w:val="001438CE"/>
    <w:rsid w:val="00146BC1"/>
    <w:rsid w:val="001547FC"/>
    <w:rsid w:val="00155A37"/>
    <w:rsid w:val="00165BF7"/>
    <w:rsid w:val="00171429"/>
    <w:rsid w:val="00176024"/>
    <w:rsid w:val="00176168"/>
    <w:rsid w:val="00177F93"/>
    <w:rsid w:val="00182E22"/>
    <w:rsid w:val="00190790"/>
    <w:rsid w:val="00190D81"/>
    <w:rsid w:val="00191196"/>
    <w:rsid w:val="001953D7"/>
    <w:rsid w:val="00197891"/>
    <w:rsid w:val="00197BCE"/>
    <w:rsid w:val="001A1F81"/>
    <w:rsid w:val="001A2B5E"/>
    <w:rsid w:val="001A5191"/>
    <w:rsid w:val="001A5F70"/>
    <w:rsid w:val="001B143D"/>
    <w:rsid w:val="001B14F9"/>
    <w:rsid w:val="001B1F0C"/>
    <w:rsid w:val="001B2183"/>
    <w:rsid w:val="001B7389"/>
    <w:rsid w:val="001B78B5"/>
    <w:rsid w:val="001B791A"/>
    <w:rsid w:val="001C0A0E"/>
    <w:rsid w:val="001C10FB"/>
    <w:rsid w:val="001C1C6D"/>
    <w:rsid w:val="001C3CDB"/>
    <w:rsid w:val="001C48FE"/>
    <w:rsid w:val="001C5749"/>
    <w:rsid w:val="001D1D9C"/>
    <w:rsid w:val="001D1DF8"/>
    <w:rsid w:val="001D28EB"/>
    <w:rsid w:val="001D584D"/>
    <w:rsid w:val="001D6263"/>
    <w:rsid w:val="001D77AD"/>
    <w:rsid w:val="001E382B"/>
    <w:rsid w:val="001E4061"/>
    <w:rsid w:val="001F05DC"/>
    <w:rsid w:val="001F0F02"/>
    <w:rsid w:val="001F3727"/>
    <w:rsid w:val="001F3ABE"/>
    <w:rsid w:val="001F51D2"/>
    <w:rsid w:val="001F6A2F"/>
    <w:rsid w:val="001F6F70"/>
    <w:rsid w:val="00202186"/>
    <w:rsid w:val="0020239B"/>
    <w:rsid w:val="00204224"/>
    <w:rsid w:val="00206617"/>
    <w:rsid w:val="00210250"/>
    <w:rsid w:val="002103E6"/>
    <w:rsid w:val="00213B97"/>
    <w:rsid w:val="00213CFE"/>
    <w:rsid w:val="002157D6"/>
    <w:rsid w:val="00216494"/>
    <w:rsid w:val="002172AD"/>
    <w:rsid w:val="00217440"/>
    <w:rsid w:val="00217C50"/>
    <w:rsid w:val="00220A86"/>
    <w:rsid w:val="0022333F"/>
    <w:rsid w:val="00226166"/>
    <w:rsid w:val="00233DD1"/>
    <w:rsid w:val="00234D48"/>
    <w:rsid w:val="002407ED"/>
    <w:rsid w:val="00243095"/>
    <w:rsid w:val="00243E9B"/>
    <w:rsid w:val="00244C19"/>
    <w:rsid w:val="00246A91"/>
    <w:rsid w:val="002477FB"/>
    <w:rsid w:val="00247BDF"/>
    <w:rsid w:val="00247D7C"/>
    <w:rsid w:val="00251E57"/>
    <w:rsid w:val="002538AC"/>
    <w:rsid w:val="0025464F"/>
    <w:rsid w:val="0025465F"/>
    <w:rsid w:val="002555A2"/>
    <w:rsid w:val="00255849"/>
    <w:rsid w:val="00255BB5"/>
    <w:rsid w:val="00257E88"/>
    <w:rsid w:val="00262BA8"/>
    <w:rsid w:val="00263F61"/>
    <w:rsid w:val="00264358"/>
    <w:rsid w:val="00264462"/>
    <w:rsid w:val="00265597"/>
    <w:rsid w:val="0027086B"/>
    <w:rsid w:val="00270BD3"/>
    <w:rsid w:val="00271094"/>
    <w:rsid w:val="002713F2"/>
    <w:rsid w:val="00272690"/>
    <w:rsid w:val="00272FC9"/>
    <w:rsid w:val="002732A0"/>
    <w:rsid w:val="00273B05"/>
    <w:rsid w:val="00274C99"/>
    <w:rsid w:val="00276A63"/>
    <w:rsid w:val="00276FF6"/>
    <w:rsid w:val="00277B97"/>
    <w:rsid w:val="0028003D"/>
    <w:rsid w:val="0028216A"/>
    <w:rsid w:val="00282487"/>
    <w:rsid w:val="00282FCB"/>
    <w:rsid w:val="002831D3"/>
    <w:rsid w:val="00290357"/>
    <w:rsid w:val="00290913"/>
    <w:rsid w:val="002921B0"/>
    <w:rsid w:val="00294E67"/>
    <w:rsid w:val="00297D29"/>
    <w:rsid w:val="002A01E5"/>
    <w:rsid w:val="002A5BB4"/>
    <w:rsid w:val="002B5AD1"/>
    <w:rsid w:val="002B6126"/>
    <w:rsid w:val="002C22FE"/>
    <w:rsid w:val="002C2AEF"/>
    <w:rsid w:val="002C30C4"/>
    <w:rsid w:val="002C385B"/>
    <w:rsid w:val="002C5025"/>
    <w:rsid w:val="002C5EF4"/>
    <w:rsid w:val="002D065F"/>
    <w:rsid w:val="002D0990"/>
    <w:rsid w:val="002D1186"/>
    <w:rsid w:val="002D174E"/>
    <w:rsid w:val="002D2B49"/>
    <w:rsid w:val="002D342D"/>
    <w:rsid w:val="002D418A"/>
    <w:rsid w:val="002D44CE"/>
    <w:rsid w:val="002D4E8B"/>
    <w:rsid w:val="002D5A0E"/>
    <w:rsid w:val="002E1599"/>
    <w:rsid w:val="002E1638"/>
    <w:rsid w:val="002E1E71"/>
    <w:rsid w:val="002E3F28"/>
    <w:rsid w:val="002E4A4A"/>
    <w:rsid w:val="002E4D0A"/>
    <w:rsid w:val="002E5FCA"/>
    <w:rsid w:val="002E600E"/>
    <w:rsid w:val="002E792B"/>
    <w:rsid w:val="002F02B0"/>
    <w:rsid w:val="002F2938"/>
    <w:rsid w:val="002F3398"/>
    <w:rsid w:val="002F3C80"/>
    <w:rsid w:val="002F5FF5"/>
    <w:rsid w:val="00300A23"/>
    <w:rsid w:val="00301C2D"/>
    <w:rsid w:val="00302A4B"/>
    <w:rsid w:val="003039EA"/>
    <w:rsid w:val="00305865"/>
    <w:rsid w:val="00305EE3"/>
    <w:rsid w:val="0031079E"/>
    <w:rsid w:val="00310D52"/>
    <w:rsid w:val="0031119D"/>
    <w:rsid w:val="003116A6"/>
    <w:rsid w:val="003133D5"/>
    <w:rsid w:val="003218D4"/>
    <w:rsid w:val="00323440"/>
    <w:rsid w:val="003267A4"/>
    <w:rsid w:val="003272D3"/>
    <w:rsid w:val="00327765"/>
    <w:rsid w:val="003349AD"/>
    <w:rsid w:val="00335701"/>
    <w:rsid w:val="00335D7D"/>
    <w:rsid w:val="0033730C"/>
    <w:rsid w:val="00342A2D"/>
    <w:rsid w:val="00342B13"/>
    <w:rsid w:val="00345397"/>
    <w:rsid w:val="003463ED"/>
    <w:rsid w:val="003517F7"/>
    <w:rsid w:val="00352173"/>
    <w:rsid w:val="003532EA"/>
    <w:rsid w:val="00353B2F"/>
    <w:rsid w:val="0035579B"/>
    <w:rsid w:val="00364716"/>
    <w:rsid w:val="00364877"/>
    <w:rsid w:val="00365A81"/>
    <w:rsid w:val="00366536"/>
    <w:rsid w:val="00370C49"/>
    <w:rsid w:val="00372E71"/>
    <w:rsid w:val="00374E41"/>
    <w:rsid w:val="00376C3B"/>
    <w:rsid w:val="00376FD4"/>
    <w:rsid w:val="00377128"/>
    <w:rsid w:val="00381589"/>
    <w:rsid w:val="00381F46"/>
    <w:rsid w:val="00382FAF"/>
    <w:rsid w:val="0038314A"/>
    <w:rsid w:val="00384357"/>
    <w:rsid w:val="0039127C"/>
    <w:rsid w:val="003931DF"/>
    <w:rsid w:val="003955D7"/>
    <w:rsid w:val="00397D9B"/>
    <w:rsid w:val="003A014B"/>
    <w:rsid w:val="003A0224"/>
    <w:rsid w:val="003A2CC2"/>
    <w:rsid w:val="003B420E"/>
    <w:rsid w:val="003B4938"/>
    <w:rsid w:val="003B521B"/>
    <w:rsid w:val="003B56B8"/>
    <w:rsid w:val="003B5DD3"/>
    <w:rsid w:val="003C265C"/>
    <w:rsid w:val="003C4C4B"/>
    <w:rsid w:val="003D3D09"/>
    <w:rsid w:val="003D3E3F"/>
    <w:rsid w:val="003D5636"/>
    <w:rsid w:val="003D669B"/>
    <w:rsid w:val="003D68A3"/>
    <w:rsid w:val="003D7F55"/>
    <w:rsid w:val="003E1B1D"/>
    <w:rsid w:val="003E3E30"/>
    <w:rsid w:val="003E54F0"/>
    <w:rsid w:val="003E6701"/>
    <w:rsid w:val="003E698E"/>
    <w:rsid w:val="003F3D39"/>
    <w:rsid w:val="003F6528"/>
    <w:rsid w:val="003F71DD"/>
    <w:rsid w:val="003F7247"/>
    <w:rsid w:val="003F7CD2"/>
    <w:rsid w:val="00401168"/>
    <w:rsid w:val="00404B87"/>
    <w:rsid w:val="00405AD0"/>
    <w:rsid w:val="0041219F"/>
    <w:rsid w:val="00414F07"/>
    <w:rsid w:val="00415538"/>
    <w:rsid w:val="0041567D"/>
    <w:rsid w:val="004170B5"/>
    <w:rsid w:val="00417C9B"/>
    <w:rsid w:val="004200E2"/>
    <w:rsid w:val="00420499"/>
    <w:rsid w:val="0042073E"/>
    <w:rsid w:val="0042254D"/>
    <w:rsid w:val="0042406D"/>
    <w:rsid w:val="00424113"/>
    <w:rsid w:val="00424DFB"/>
    <w:rsid w:val="00425CEB"/>
    <w:rsid w:val="004263EA"/>
    <w:rsid w:val="00426933"/>
    <w:rsid w:val="00427946"/>
    <w:rsid w:val="00430D0D"/>
    <w:rsid w:val="00432768"/>
    <w:rsid w:val="00432AD2"/>
    <w:rsid w:val="004374B4"/>
    <w:rsid w:val="004436A1"/>
    <w:rsid w:val="00444874"/>
    <w:rsid w:val="00447946"/>
    <w:rsid w:val="004506F2"/>
    <w:rsid w:val="00450B12"/>
    <w:rsid w:val="0045258E"/>
    <w:rsid w:val="00454B7E"/>
    <w:rsid w:val="00455435"/>
    <w:rsid w:val="00455A0B"/>
    <w:rsid w:val="00457CA8"/>
    <w:rsid w:val="00457E64"/>
    <w:rsid w:val="004621CE"/>
    <w:rsid w:val="00466320"/>
    <w:rsid w:val="0046655B"/>
    <w:rsid w:val="00466EB7"/>
    <w:rsid w:val="00474EDB"/>
    <w:rsid w:val="00477175"/>
    <w:rsid w:val="00480BDD"/>
    <w:rsid w:val="00480CA7"/>
    <w:rsid w:val="0048183F"/>
    <w:rsid w:val="00481C75"/>
    <w:rsid w:val="0048295B"/>
    <w:rsid w:val="00482FF4"/>
    <w:rsid w:val="004840B7"/>
    <w:rsid w:val="00485968"/>
    <w:rsid w:val="004870CA"/>
    <w:rsid w:val="00490A83"/>
    <w:rsid w:val="004922D6"/>
    <w:rsid w:val="00494EFD"/>
    <w:rsid w:val="00495525"/>
    <w:rsid w:val="0049667A"/>
    <w:rsid w:val="00497C35"/>
    <w:rsid w:val="004A026F"/>
    <w:rsid w:val="004A1C46"/>
    <w:rsid w:val="004A2FD8"/>
    <w:rsid w:val="004A36FA"/>
    <w:rsid w:val="004B1A77"/>
    <w:rsid w:val="004B1A92"/>
    <w:rsid w:val="004C096C"/>
    <w:rsid w:val="004C0997"/>
    <w:rsid w:val="004C103E"/>
    <w:rsid w:val="004C7F83"/>
    <w:rsid w:val="004D284D"/>
    <w:rsid w:val="004D2E6B"/>
    <w:rsid w:val="004D658F"/>
    <w:rsid w:val="004D72D7"/>
    <w:rsid w:val="004D7318"/>
    <w:rsid w:val="004E4F9C"/>
    <w:rsid w:val="004E6247"/>
    <w:rsid w:val="004E707A"/>
    <w:rsid w:val="004F0B88"/>
    <w:rsid w:val="004F2787"/>
    <w:rsid w:val="004F4DEF"/>
    <w:rsid w:val="004F6AA0"/>
    <w:rsid w:val="004F7C1C"/>
    <w:rsid w:val="005000AA"/>
    <w:rsid w:val="005009B6"/>
    <w:rsid w:val="00502314"/>
    <w:rsid w:val="00507394"/>
    <w:rsid w:val="00507426"/>
    <w:rsid w:val="00507483"/>
    <w:rsid w:val="005075CD"/>
    <w:rsid w:val="00512250"/>
    <w:rsid w:val="005144A4"/>
    <w:rsid w:val="00515569"/>
    <w:rsid w:val="00517836"/>
    <w:rsid w:val="00517C05"/>
    <w:rsid w:val="00520F15"/>
    <w:rsid w:val="00521ACC"/>
    <w:rsid w:val="00522EE2"/>
    <w:rsid w:val="0052519B"/>
    <w:rsid w:val="005320EB"/>
    <w:rsid w:val="00533C62"/>
    <w:rsid w:val="00534AC7"/>
    <w:rsid w:val="00534C3A"/>
    <w:rsid w:val="00535EED"/>
    <w:rsid w:val="00536592"/>
    <w:rsid w:val="00536ADC"/>
    <w:rsid w:val="00545DB8"/>
    <w:rsid w:val="00547F61"/>
    <w:rsid w:val="0055150E"/>
    <w:rsid w:val="00551646"/>
    <w:rsid w:val="00553983"/>
    <w:rsid w:val="00553B7B"/>
    <w:rsid w:val="0055469E"/>
    <w:rsid w:val="00554F55"/>
    <w:rsid w:val="00555A33"/>
    <w:rsid w:val="00555E9F"/>
    <w:rsid w:val="00557745"/>
    <w:rsid w:val="00557F8D"/>
    <w:rsid w:val="00561415"/>
    <w:rsid w:val="005623E5"/>
    <w:rsid w:val="005671D5"/>
    <w:rsid w:val="00581BAA"/>
    <w:rsid w:val="00590BBD"/>
    <w:rsid w:val="005935B9"/>
    <w:rsid w:val="00597DE3"/>
    <w:rsid w:val="005A0484"/>
    <w:rsid w:val="005A3748"/>
    <w:rsid w:val="005A4BC8"/>
    <w:rsid w:val="005A6A6E"/>
    <w:rsid w:val="005A7267"/>
    <w:rsid w:val="005A7547"/>
    <w:rsid w:val="005B00AA"/>
    <w:rsid w:val="005B3713"/>
    <w:rsid w:val="005B4C6B"/>
    <w:rsid w:val="005B7DA2"/>
    <w:rsid w:val="005C1E3B"/>
    <w:rsid w:val="005C2909"/>
    <w:rsid w:val="005C2BEF"/>
    <w:rsid w:val="005C2E07"/>
    <w:rsid w:val="005C3683"/>
    <w:rsid w:val="005C597A"/>
    <w:rsid w:val="005C7264"/>
    <w:rsid w:val="005D01D1"/>
    <w:rsid w:val="005D1B10"/>
    <w:rsid w:val="005D22C7"/>
    <w:rsid w:val="005D2C4A"/>
    <w:rsid w:val="005D2C8C"/>
    <w:rsid w:val="005D3818"/>
    <w:rsid w:val="005D4ABB"/>
    <w:rsid w:val="005D4D94"/>
    <w:rsid w:val="005D6020"/>
    <w:rsid w:val="005E0156"/>
    <w:rsid w:val="005E27C8"/>
    <w:rsid w:val="005F0604"/>
    <w:rsid w:val="005F2984"/>
    <w:rsid w:val="005F5A3F"/>
    <w:rsid w:val="005F5AC7"/>
    <w:rsid w:val="005F7757"/>
    <w:rsid w:val="006007C3"/>
    <w:rsid w:val="0060120E"/>
    <w:rsid w:val="00604089"/>
    <w:rsid w:val="00604CBF"/>
    <w:rsid w:val="0060547D"/>
    <w:rsid w:val="00610917"/>
    <w:rsid w:val="006119D3"/>
    <w:rsid w:val="00611FDA"/>
    <w:rsid w:val="006134B0"/>
    <w:rsid w:val="00613D98"/>
    <w:rsid w:val="0061556E"/>
    <w:rsid w:val="006160CA"/>
    <w:rsid w:val="00616547"/>
    <w:rsid w:val="006176D7"/>
    <w:rsid w:val="006201EC"/>
    <w:rsid w:val="006209DF"/>
    <w:rsid w:val="00622E64"/>
    <w:rsid w:val="00623823"/>
    <w:rsid w:val="00623B19"/>
    <w:rsid w:val="00632781"/>
    <w:rsid w:val="0063741B"/>
    <w:rsid w:val="00640252"/>
    <w:rsid w:val="00641165"/>
    <w:rsid w:val="00646CC2"/>
    <w:rsid w:val="00650145"/>
    <w:rsid w:val="00652C66"/>
    <w:rsid w:val="006542BC"/>
    <w:rsid w:val="0065500A"/>
    <w:rsid w:val="006570CC"/>
    <w:rsid w:val="006602FE"/>
    <w:rsid w:val="00662EB5"/>
    <w:rsid w:val="00664432"/>
    <w:rsid w:val="00667AC4"/>
    <w:rsid w:val="00671240"/>
    <w:rsid w:val="00674D60"/>
    <w:rsid w:val="006752D3"/>
    <w:rsid w:val="0067757A"/>
    <w:rsid w:val="00680F70"/>
    <w:rsid w:val="00681D55"/>
    <w:rsid w:val="00682786"/>
    <w:rsid w:val="00685102"/>
    <w:rsid w:val="006858AD"/>
    <w:rsid w:val="00690F7E"/>
    <w:rsid w:val="00691B93"/>
    <w:rsid w:val="006941A3"/>
    <w:rsid w:val="0069640B"/>
    <w:rsid w:val="00697912"/>
    <w:rsid w:val="006A020D"/>
    <w:rsid w:val="006A3374"/>
    <w:rsid w:val="006A5177"/>
    <w:rsid w:val="006A788B"/>
    <w:rsid w:val="006B1B00"/>
    <w:rsid w:val="006B3378"/>
    <w:rsid w:val="006B3D8F"/>
    <w:rsid w:val="006C3933"/>
    <w:rsid w:val="006C3FA6"/>
    <w:rsid w:val="006C4713"/>
    <w:rsid w:val="006C78AA"/>
    <w:rsid w:val="006D2189"/>
    <w:rsid w:val="006D280A"/>
    <w:rsid w:val="006D3711"/>
    <w:rsid w:val="006D4BDA"/>
    <w:rsid w:val="006D4F75"/>
    <w:rsid w:val="006D5D13"/>
    <w:rsid w:val="006E147A"/>
    <w:rsid w:val="006E1CFD"/>
    <w:rsid w:val="006E37E8"/>
    <w:rsid w:val="006E3925"/>
    <w:rsid w:val="006E470A"/>
    <w:rsid w:val="006E4CBA"/>
    <w:rsid w:val="006E7523"/>
    <w:rsid w:val="006F2652"/>
    <w:rsid w:val="006F4086"/>
    <w:rsid w:val="006F45E7"/>
    <w:rsid w:val="006F510D"/>
    <w:rsid w:val="006F5BB4"/>
    <w:rsid w:val="006F6374"/>
    <w:rsid w:val="007011E5"/>
    <w:rsid w:val="0070130D"/>
    <w:rsid w:val="00701891"/>
    <w:rsid w:val="007018E0"/>
    <w:rsid w:val="00704A6C"/>
    <w:rsid w:val="0070519A"/>
    <w:rsid w:val="00706819"/>
    <w:rsid w:val="00706F6D"/>
    <w:rsid w:val="0070770B"/>
    <w:rsid w:val="00712E5F"/>
    <w:rsid w:val="00713268"/>
    <w:rsid w:val="007177A1"/>
    <w:rsid w:val="00720576"/>
    <w:rsid w:val="00720CC5"/>
    <w:rsid w:val="00724B22"/>
    <w:rsid w:val="00727867"/>
    <w:rsid w:val="00727DD2"/>
    <w:rsid w:val="007326E6"/>
    <w:rsid w:val="0073353C"/>
    <w:rsid w:val="007344FE"/>
    <w:rsid w:val="00734702"/>
    <w:rsid w:val="00734E87"/>
    <w:rsid w:val="00734FB5"/>
    <w:rsid w:val="00735E6B"/>
    <w:rsid w:val="00736A04"/>
    <w:rsid w:val="007409B6"/>
    <w:rsid w:val="00740D5B"/>
    <w:rsid w:val="0074478D"/>
    <w:rsid w:val="00744CAF"/>
    <w:rsid w:val="00744DA5"/>
    <w:rsid w:val="00745ED4"/>
    <w:rsid w:val="007476EE"/>
    <w:rsid w:val="0075462C"/>
    <w:rsid w:val="00754EDC"/>
    <w:rsid w:val="00755676"/>
    <w:rsid w:val="00757F16"/>
    <w:rsid w:val="007619BE"/>
    <w:rsid w:val="00761BE4"/>
    <w:rsid w:val="00765E99"/>
    <w:rsid w:val="007661AF"/>
    <w:rsid w:val="00766380"/>
    <w:rsid w:val="00766429"/>
    <w:rsid w:val="00766DAF"/>
    <w:rsid w:val="00767261"/>
    <w:rsid w:val="00767489"/>
    <w:rsid w:val="00770DB3"/>
    <w:rsid w:val="007715A0"/>
    <w:rsid w:val="007763C8"/>
    <w:rsid w:val="0078259A"/>
    <w:rsid w:val="00783713"/>
    <w:rsid w:val="0078652E"/>
    <w:rsid w:val="00792307"/>
    <w:rsid w:val="00794AF9"/>
    <w:rsid w:val="00795AF3"/>
    <w:rsid w:val="0079693B"/>
    <w:rsid w:val="007A385E"/>
    <w:rsid w:val="007A38CB"/>
    <w:rsid w:val="007A554B"/>
    <w:rsid w:val="007A6087"/>
    <w:rsid w:val="007B166A"/>
    <w:rsid w:val="007B1CEE"/>
    <w:rsid w:val="007B3272"/>
    <w:rsid w:val="007B69EF"/>
    <w:rsid w:val="007B6C4C"/>
    <w:rsid w:val="007B7905"/>
    <w:rsid w:val="007C35A5"/>
    <w:rsid w:val="007C4507"/>
    <w:rsid w:val="007C5188"/>
    <w:rsid w:val="007C725E"/>
    <w:rsid w:val="007C7EA7"/>
    <w:rsid w:val="007C7FD5"/>
    <w:rsid w:val="007D5EEB"/>
    <w:rsid w:val="007D66BE"/>
    <w:rsid w:val="007D7B18"/>
    <w:rsid w:val="007E2586"/>
    <w:rsid w:val="007E31C4"/>
    <w:rsid w:val="007E55F2"/>
    <w:rsid w:val="007E5C01"/>
    <w:rsid w:val="007E5FAB"/>
    <w:rsid w:val="007E6DFA"/>
    <w:rsid w:val="007F057E"/>
    <w:rsid w:val="007F1304"/>
    <w:rsid w:val="007F359B"/>
    <w:rsid w:val="007F362C"/>
    <w:rsid w:val="007F3A3D"/>
    <w:rsid w:val="007F565F"/>
    <w:rsid w:val="0080254B"/>
    <w:rsid w:val="00802941"/>
    <w:rsid w:val="00804F2F"/>
    <w:rsid w:val="008050E9"/>
    <w:rsid w:val="008152CA"/>
    <w:rsid w:val="00825B00"/>
    <w:rsid w:val="008312D3"/>
    <w:rsid w:val="00831636"/>
    <w:rsid w:val="00833155"/>
    <w:rsid w:val="00836F88"/>
    <w:rsid w:val="0083735C"/>
    <w:rsid w:val="008377B1"/>
    <w:rsid w:val="008377DE"/>
    <w:rsid w:val="00837D43"/>
    <w:rsid w:val="0084170E"/>
    <w:rsid w:val="008430F9"/>
    <w:rsid w:val="00846AE7"/>
    <w:rsid w:val="00850B2F"/>
    <w:rsid w:val="00852B52"/>
    <w:rsid w:val="00854B94"/>
    <w:rsid w:val="00855E47"/>
    <w:rsid w:val="00861622"/>
    <w:rsid w:val="00863D84"/>
    <w:rsid w:val="00863FCC"/>
    <w:rsid w:val="00864E71"/>
    <w:rsid w:val="00865028"/>
    <w:rsid w:val="00866716"/>
    <w:rsid w:val="008702F0"/>
    <w:rsid w:val="00870ED7"/>
    <w:rsid w:val="008715F3"/>
    <w:rsid w:val="008745DA"/>
    <w:rsid w:val="00875428"/>
    <w:rsid w:val="00876C52"/>
    <w:rsid w:val="00880C64"/>
    <w:rsid w:val="0088146A"/>
    <w:rsid w:val="00881CA5"/>
    <w:rsid w:val="008820DD"/>
    <w:rsid w:val="008827AC"/>
    <w:rsid w:val="008828BB"/>
    <w:rsid w:val="00883768"/>
    <w:rsid w:val="00884059"/>
    <w:rsid w:val="00885365"/>
    <w:rsid w:val="00885542"/>
    <w:rsid w:val="008869D5"/>
    <w:rsid w:val="00886F17"/>
    <w:rsid w:val="00891AFD"/>
    <w:rsid w:val="008931F5"/>
    <w:rsid w:val="008A1A7D"/>
    <w:rsid w:val="008A263F"/>
    <w:rsid w:val="008A3552"/>
    <w:rsid w:val="008A5078"/>
    <w:rsid w:val="008A6C2F"/>
    <w:rsid w:val="008A792B"/>
    <w:rsid w:val="008A7CC3"/>
    <w:rsid w:val="008B14C7"/>
    <w:rsid w:val="008B2D65"/>
    <w:rsid w:val="008B400F"/>
    <w:rsid w:val="008B4CDD"/>
    <w:rsid w:val="008B6B5B"/>
    <w:rsid w:val="008B7463"/>
    <w:rsid w:val="008B7C18"/>
    <w:rsid w:val="008C1248"/>
    <w:rsid w:val="008C37A7"/>
    <w:rsid w:val="008C3A4C"/>
    <w:rsid w:val="008C42E6"/>
    <w:rsid w:val="008C6B4B"/>
    <w:rsid w:val="008D2C3C"/>
    <w:rsid w:val="008D2F2F"/>
    <w:rsid w:val="008D319B"/>
    <w:rsid w:val="008D3B07"/>
    <w:rsid w:val="008D506C"/>
    <w:rsid w:val="008E0415"/>
    <w:rsid w:val="008E05D9"/>
    <w:rsid w:val="008E29A7"/>
    <w:rsid w:val="008E7758"/>
    <w:rsid w:val="008F04AE"/>
    <w:rsid w:val="00901904"/>
    <w:rsid w:val="00901B90"/>
    <w:rsid w:val="00902A02"/>
    <w:rsid w:val="009036FC"/>
    <w:rsid w:val="009053C8"/>
    <w:rsid w:val="00910551"/>
    <w:rsid w:val="00911A7B"/>
    <w:rsid w:val="0091210C"/>
    <w:rsid w:val="00915682"/>
    <w:rsid w:val="00915EE3"/>
    <w:rsid w:val="00916E29"/>
    <w:rsid w:val="00921C3D"/>
    <w:rsid w:val="00923086"/>
    <w:rsid w:val="009237BF"/>
    <w:rsid w:val="009324A2"/>
    <w:rsid w:val="009326F5"/>
    <w:rsid w:val="00933194"/>
    <w:rsid w:val="00934FBF"/>
    <w:rsid w:val="00936BD2"/>
    <w:rsid w:val="00937620"/>
    <w:rsid w:val="00937702"/>
    <w:rsid w:val="00937AD5"/>
    <w:rsid w:val="0094048D"/>
    <w:rsid w:val="00942DF0"/>
    <w:rsid w:val="00946558"/>
    <w:rsid w:val="00956F97"/>
    <w:rsid w:val="00957043"/>
    <w:rsid w:val="00960E9E"/>
    <w:rsid w:val="00961302"/>
    <w:rsid w:val="009617CF"/>
    <w:rsid w:val="00963A9B"/>
    <w:rsid w:val="00963FF1"/>
    <w:rsid w:val="009648D2"/>
    <w:rsid w:val="00971067"/>
    <w:rsid w:val="00971CD8"/>
    <w:rsid w:val="00971D3A"/>
    <w:rsid w:val="009822A6"/>
    <w:rsid w:val="00983B42"/>
    <w:rsid w:val="0098514F"/>
    <w:rsid w:val="009A031F"/>
    <w:rsid w:val="009A0FEB"/>
    <w:rsid w:val="009A24E4"/>
    <w:rsid w:val="009A28AA"/>
    <w:rsid w:val="009A53E0"/>
    <w:rsid w:val="009A6489"/>
    <w:rsid w:val="009B16C2"/>
    <w:rsid w:val="009B36FA"/>
    <w:rsid w:val="009B459F"/>
    <w:rsid w:val="009B45D5"/>
    <w:rsid w:val="009B491D"/>
    <w:rsid w:val="009B5BD9"/>
    <w:rsid w:val="009B6704"/>
    <w:rsid w:val="009C19E5"/>
    <w:rsid w:val="009C5807"/>
    <w:rsid w:val="009D15CC"/>
    <w:rsid w:val="009D181A"/>
    <w:rsid w:val="009D1848"/>
    <w:rsid w:val="009D2AEA"/>
    <w:rsid w:val="009D3FD3"/>
    <w:rsid w:val="009D5653"/>
    <w:rsid w:val="009D6772"/>
    <w:rsid w:val="009D7026"/>
    <w:rsid w:val="009D7B9F"/>
    <w:rsid w:val="009E0617"/>
    <w:rsid w:val="009E1EB5"/>
    <w:rsid w:val="009E30D5"/>
    <w:rsid w:val="009E335A"/>
    <w:rsid w:val="009E4281"/>
    <w:rsid w:val="009E4C60"/>
    <w:rsid w:val="009E77DF"/>
    <w:rsid w:val="009F0B74"/>
    <w:rsid w:val="009F1756"/>
    <w:rsid w:val="009F1E01"/>
    <w:rsid w:val="009F1ED0"/>
    <w:rsid w:val="00A00497"/>
    <w:rsid w:val="00A00674"/>
    <w:rsid w:val="00A007AF"/>
    <w:rsid w:val="00A02B8E"/>
    <w:rsid w:val="00A057B8"/>
    <w:rsid w:val="00A138AB"/>
    <w:rsid w:val="00A13AEE"/>
    <w:rsid w:val="00A16C56"/>
    <w:rsid w:val="00A16CC5"/>
    <w:rsid w:val="00A16FE2"/>
    <w:rsid w:val="00A22586"/>
    <w:rsid w:val="00A23B60"/>
    <w:rsid w:val="00A25397"/>
    <w:rsid w:val="00A27F38"/>
    <w:rsid w:val="00A3110C"/>
    <w:rsid w:val="00A318B0"/>
    <w:rsid w:val="00A31B5B"/>
    <w:rsid w:val="00A32CE4"/>
    <w:rsid w:val="00A3391C"/>
    <w:rsid w:val="00A34466"/>
    <w:rsid w:val="00A34B94"/>
    <w:rsid w:val="00A34F56"/>
    <w:rsid w:val="00A35087"/>
    <w:rsid w:val="00A3664B"/>
    <w:rsid w:val="00A37A63"/>
    <w:rsid w:val="00A40156"/>
    <w:rsid w:val="00A40BAD"/>
    <w:rsid w:val="00A45613"/>
    <w:rsid w:val="00A4587D"/>
    <w:rsid w:val="00A45BCF"/>
    <w:rsid w:val="00A466AE"/>
    <w:rsid w:val="00A47375"/>
    <w:rsid w:val="00A47968"/>
    <w:rsid w:val="00A535E2"/>
    <w:rsid w:val="00A56A24"/>
    <w:rsid w:val="00A60F9B"/>
    <w:rsid w:val="00A61098"/>
    <w:rsid w:val="00A6152E"/>
    <w:rsid w:val="00A63152"/>
    <w:rsid w:val="00A65619"/>
    <w:rsid w:val="00A65F39"/>
    <w:rsid w:val="00A73983"/>
    <w:rsid w:val="00A74363"/>
    <w:rsid w:val="00A811B6"/>
    <w:rsid w:val="00A84494"/>
    <w:rsid w:val="00A87B73"/>
    <w:rsid w:val="00A90AAB"/>
    <w:rsid w:val="00A92850"/>
    <w:rsid w:val="00A93E19"/>
    <w:rsid w:val="00A94311"/>
    <w:rsid w:val="00AA330C"/>
    <w:rsid w:val="00AA6700"/>
    <w:rsid w:val="00AB0FA9"/>
    <w:rsid w:val="00AB10AD"/>
    <w:rsid w:val="00AB1A2D"/>
    <w:rsid w:val="00AB2052"/>
    <w:rsid w:val="00AB320B"/>
    <w:rsid w:val="00AB3BE4"/>
    <w:rsid w:val="00AB4E7C"/>
    <w:rsid w:val="00AB628C"/>
    <w:rsid w:val="00AB7060"/>
    <w:rsid w:val="00AC1C9B"/>
    <w:rsid w:val="00AC22A0"/>
    <w:rsid w:val="00AC282D"/>
    <w:rsid w:val="00AC369D"/>
    <w:rsid w:val="00AC39F3"/>
    <w:rsid w:val="00AC55A1"/>
    <w:rsid w:val="00AC599C"/>
    <w:rsid w:val="00AC6751"/>
    <w:rsid w:val="00AC6F3E"/>
    <w:rsid w:val="00AD00F0"/>
    <w:rsid w:val="00AD0317"/>
    <w:rsid w:val="00AD031D"/>
    <w:rsid w:val="00AD1A1F"/>
    <w:rsid w:val="00AD3C39"/>
    <w:rsid w:val="00AD693A"/>
    <w:rsid w:val="00AD76F8"/>
    <w:rsid w:val="00AE1A02"/>
    <w:rsid w:val="00AE25E5"/>
    <w:rsid w:val="00AE2B68"/>
    <w:rsid w:val="00AE3098"/>
    <w:rsid w:val="00AE3E10"/>
    <w:rsid w:val="00AF1B02"/>
    <w:rsid w:val="00AF4206"/>
    <w:rsid w:val="00AF5420"/>
    <w:rsid w:val="00AF57E8"/>
    <w:rsid w:val="00AF5E8E"/>
    <w:rsid w:val="00AF6E19"/>
    <w:rsid w:val="00B02806"/>
    <w:rsid w:val="00B039DD"/>
    <w:rsid w:val="00B05C88"/>
    <w:rsid w:val="00B05E95"/>
    <w:rsid w:val="00B06A19"/>
    <w:rsid w:val="00B107DB"/>
    <w:rsid w:val="00B10BEA"/>
    <w:rsid w:val="00B10E0D"/>
    <w:rsid w:val="00B13312"/>
    <w:rsid w:val="00B137E3"/>
    <w:rsid w:val="00B15AA9"/>
    <w:rsid w:val="00B172B0"/>
    <w:rsid w:val="00B20BA3"/>
    <w:rsid w:val="00B220FA"/>
    <w:rsid w:val="00B222F0"/>
    <w:rsid w:val="00B24706"/>
    <w:rsid w:val="00B268F9"/>
    <w:rsid w:val="00B3047C"/>
    <w:rsid w:val="00B309F9"/>
    <w:rsid w:val="00B32702"/>
    <w:rsid w:val="00B32A14"/>
    <w:rsid w:val="00B33611"/>
    <w:rsid w:val="00B34ECB"/>
    <w:rsid w:val="00B35EAD"/>
    <w:rsid w:val="00B37516"/>
    <w:rsid w:val="00B4036B"/>
    <w:rsid w:val="00B45F98"/>
    <w:rsid w:val="00B46021"/>
    <w:rsid w:val="00B462C0"/>
    <w:rsid w:val="00B47547"/>
    <w:rsid w:val="00B507D8"/>
    <w:rsid w:val="00B54DF4"/>
    <w:rsid w:val="00B56530"/>
    <w:rsid w:val="00B6358C"/>
    <w:rsid w:val="00B6371C"/>
    <w:rsid w:val="00B6575B"/>
    <w:rsid w:val="00B67B98"/>
    <w:rsid w:val="00B703F2"/>
    <w:rsid w:val="00B7049D"/>
    <w:rsid w:val="00B71153"/>
    <w:rsid w:val="00B73D5B"/>
    <w:rsid w:val="00B7404A"/>
    <w:rsid w:val="00B75ECC"/>
    <w:rsid w:val="00B774EE"/>
    <w:rsid w:val="00B8355E"/>
    <w:rsid w:val="00B83D9D"/>
    <w:rsid w:val="00B840E0"/>
    <w:rsid w:val="00B85D78"/>
    <w:rsid w:val="00B867A4"/>
    <w:rsid w:val="00B90A90"/>
    <w:rsid w:val="00B919D0"/>
    <w:rsid w:val="00B92FF3"/>
    <w:rsid w:val="00B945E3"/>
    <w:rsid w:val="00B94F83"/>
    <w:rsid w:val="00B9607A"/>
    <w:rsid w:val="00B9627C"/>
    <w:rsid w:val="00BA17D2"/>
    <w:rsid w:val="00BA1BBE"/>
    <w:rsid w:val="00BA49B5"/>
    <w:rsid w:val="00BA4CE8"/>
    <w:rsid w:val="00BA5591"/>
    <w:rsid w:val="00BA5A46"/>
    <w:rsid w:val="00BA6143"/>
    <w:rsid w:val="00BB0E0A"/>
    <w:rsid w:val="00BB113A"/>
    <w:rsid w:val="00BB12F6"/>
    <w:rsid w:val="00BB17AA"/>
    <w:rsid w:val="00BB31D6"/>
    <w:rsid w:val="00BB3E11"/>
    <w:rsid w:val="00BB465C"/>
    <w:rsid w:val="00BB591A"/>
    <w:rsid w:val="00BB5D64"/>
    <w:rsid w:val="00BB72EC"/>
    <w:rsid w:val="00BB7358"/>
    <w:rsid w:val="00BC0C64"/>
    <w:rsid w:val="00BC285D"/>
    <w:rsid w:val="00BC449C"/>
    <w:rsid w:val="00BC636E"/>
    <w:rsid w:val="00BC6372"/>
    <w:rsid w:val="00BC66A0"/>
    <w:rsid w:val="00BC7581"/>
    <w:rsid w:val="00BD04ED"/>
    <w:rsid w:val="00BD0689"/>
    <w:rsid w:val="00BD0A1A"/>
    <w:rsid w:val="00BD133C"/>
    <w:rsid w:val="00BD1802"/>
    <w:rsid w:val="00BD27A7"/>
    <w:rsid w:val="00BD2BB8"/>
    <w:rsid w:val="00BD37B4"/>
    <w:rsid w:val="00BD546E"/>
    <w:rsid w:val="00BD7B1A"/>
    <w:rsid w:val="00BE081A"/>
    <w:rsid w:val="00BE284A"/>
    <w:rsid w:val="00BE34F5"/>
    <w:rsid w:val="00BE5442"/>
    <w:rsid w:val="00BE6324"/>
    <w:rsid w:val="00BE780F"/>
    <w:rsid w:val="00BF0595"/>
    <w:rsid w:val="00BF255C"/>
    <w:rsid w:val="00BF27EE"/>
    <w:rsid w:val="00BF2D6D"/>
    <w:rsid w:val="00BF5C09"/>
    <w:rsid w:val="00BF6329"/>
    <w:rsid w:val="00BF70C8"/>
    <w:rsid w:val="00BF746F"/>
    <w:rsid w:val="00C05107"/>
    <w:rsid w:val="00C05A95"/>
    <w:rsid w:val="00C067C9"/>
    <w:rsid w:val="00C101D1"/>
    <w:rsid w:val="00C15354"/>
    <w:rsid w:val="00C17A86"/>
    <w:rsid w:val="00C2356C"/>
    <w:rsid w:val="00C35168"/>
    <w:rsid w:val="00C351DB"/>
    <w:rsid w:val="00C36626"/>
    <w:rsid w:val="00C41F9A"/>
    <w:rsid w:val="00C433E7"/>
    <w:rsid w:val="00C46C71"/>
    <w:rsid w:val="00C47DD4"/>
    <w:rsid w:val="00C511BE"/>
    <w:rsid w:val="00C56C7E"/>
    <w:rsid w:val="00C6135E"/>
    <w:rsid w:val="00C64FE1"/>
    <w:rsid w:val="00C65F69"/>
    <w:rsid w:val="00C66489"/>
    <w:rsid w:val="00C70E70"/>
    <w:rsid w:val="00C7285C"/>
    <w:rsid w:val="00C76F68"/>
    <w:rsid w:val="00C80050"/>
    <w:rsid w:val="00C80381"/>
    <w:rsid w:val="00C80AC7"/>
    <w:rsid w:val="00C81223"/>
    <w:rsid w:val="00C819F5"/>
    <w:rsid w:val="00C82FA9"/>
    <w:rsid w:val="00C83615"/>
    <w:rsid w:val="00C83900"/>
    <w:rsid w:val="00C83BFB"/>
    <w:rsid w:val="00C84E2E"/>
    <w:rsid w:val="00C84EBA"/>
    <w:rsid w:val="00C8543F"/>
    <w:rsid w:val="00C866D2"/>
    <w:rsid w:val="00C900FD"/>
    <w:rsid w:val="00C90FE8"/>
    <w:rsid w:val="00C9222B"/>
    <w:rsid w:val="00C929A0"/>
    <w:rsid w:val="00C96E0C"/>
    <w:rsid w:val="00CA0CC6"/>
    <w:rsid w:val="00CA4DB2"/>
    <w:rsid w:val="00CA6E50"/>
    <w:rsid w:val="00CA7327"/>
    <w:rsid w:val="00CA7A6B"/>
    <w:rsid w:val="00CB0AB5"/>
    <w:rsid w:val="00CB1507"/>
    <w:rsid w:val="00CB4758"/>
    <w:rsid w:val="00CB54EC"/>
    <w:rsid w:val="00CB6740"/>
    <w:rsid w:val="00CB67C0"/>
    <w:rsid w:val="00CB6C1D"/>
    <w:rsid w:val="00CB7A96"/>
    <w:rsid w:val="00CC2081"/>
    <w:rsid w:val="00CC279B"/>
    <w:rsid w:val="00CC3AA6"/>
    <w:rsid w:val="00CD001C"/>
    <w:rsid w:val="00CD0FBE"/>
    <w:rsid w:val="00CD3DBC"/>
    <w:rsid w:val="00CD41D4"/>
    <w:rsid w:val="00CD6303"/>
    <w:rsid w:val="00CD6D33"/>
    <w:rsid w:val="00CD6FE8"/>
    <w:rsid w:val="00CD706E"/>
    <w:rsid w:val="00CE0843"/>
    <w:rsid w:val="00CE2CCC"/>
    <w:rsid w:val="00CE489A"/>
    <w:rsid w:val="00CE4929"/>
    <w:rsid w:val="00CE4987"/>
    <w:rsid w:val="00CE55A4"/>
    <w:rsid w:val="00CE6FDC"/>
    <w:rsid w:val="00CF021D"/>
    <w:rsid w:val="00CF4C23"/>
    <w:rsid w:val="00CF4C8D"/>
    <w:rsid w:val="00CF5B1B"/>
    <w:rsid w:val="00CF5DCE"/>
    <w:rsid w:val="00D019C2"/>
    <w:rsid w:val="00D02029"/>
    <w:rsid w:val="00D06691"/>
    <w:rsid w:val="00D066BF"/>
    <w:rsid w:val="00D20F42"/>
    <w:rsid w:val="00D22A50"/>
    <w:rsid w:val="00D237FA"/>
    <w:rsid w:val="00D24FA9"/>
    <w:rsid w:val="00D27324"/>
    <w:rsid w:val="00D2742D"/>
    <w:rsid w:val="00D301C0"/>
    <w:rsid w:val="00D341AE"/>
    <w:rsid w:val="00D35E48"/>
    <w:rsid w:val="00D41241"/>
    <w:rsid w:val="00D43203"/>
    <w:rsid w:val="00D43359"/>
    <w:rsid w:val="00D443C5"/>
    <w:rsid w:val="00D5077D"/>
    <w:rsid w:val="00D51F96"/>
    <w:rsid w:val="00D527BD"/>
    <w:rsid w:val="00D5295A"/>
    <w:rsid w:val="00D55BC4"/>
    <w:rsid w:val="00D56547"/>
    <w:rsid w:val="00D6022E"/>
    <w:rsid w:val="00D60C11"/>
    <w:rsid w:val="00D61C8A"/>
    <w:rsid w:val="00D61F20"/>
    <w:rsid w:val="00D62F59"/>
    <w:rsid w:val="00D66CEB"/>
    <w:rsid w:val="00D72C00"/>
    <w:rsid w:val="00D72C30"/>
    <w:rsid w:val="00D76568"/>
    <w:rsid w:val="00D76DF9"/>
    <w:rsid w:val="00D802B0"/>
    <w:rsid w:val="00D82F64"/>
    <w:rsid w:val="00D854D8"/>
    <w:rsid w:val="00D91E2C"/>
    <w:rsid w:val="00D922DC"/>
    <w:rsid w:val="00D92EA7"/>
    <w:rsid w:val="00D92F0C"/>
    <w:rsid w:val="00D954C7"/>
    <w:rsid w:val="00DA0D9B"/>
    <w:rsid w:val="00DA2364"/>
    <w:rsid w:val="00DA28B3"/>
    <w:rsid w:val="00DB00C2"/>
    <w:rsid w:val="00DB31C1"/>
    <w:rsid w:val="00DB4C04"/>
    <w:rsid w:val="00DB5B2A"/>
    <w:rsid w:val="00DB628F"/>
    <w:rsid w:val="00DB7620"/>
    <w:rsid w:val="00DC2873"/>
    <w:rsid w:val="00DC3BCB"/>
    <w:rsid w:val="00DC5BFE"/>
    <w:rsid w:val="00DC5F23"/>
    <w:rsid w:val="00DC66F4"/>
    <w:rsid w:val="00DC7E91"/>
    <w:rsid w:val="00DD0146"/>
    <w:rsid w:val="00DD0EF7"/>
    <w:rsid w:val="00DD0F2F"/>
    <w:rsid w:val="00DD2EBF"/>
    <w:rsid w:val="00DD4D21"/>
    <w:rsid w:val="00DD4D68"/>
    <w:rsid w:val="00DE04CD"/>
    <w:rsid w:val="00DE3058"/>
    <w:rsid w:val="00DE332A"/>
    <w:rsid w:val="00DE3673"/>
    <w:rsid w:val="00DE3B75"/>
    <w:rsid w:val="00DE67BB"/>
    <w:rsid w:val="00DE680D"/>
    <w:rsid w:val="00DE6D3E"/>
    <w:rsid w:val="00DF3210"/>
    <w:rsid w:val="00DF4248"/>
    <w:rsid w:val="00DF431A"/>
    <w:rsid w:val="00DF4762"/>
    <w:rsid w:val="00DF5273"/>
    <w:rsid w:val="00DF5982"/>
    <w:rsid w:val="00DF5B12"/>
    <w:rsid w:val="00DF63EB"/>
    <w:rsid w:val="00E002F3"/>
    <w:rsid w:val="00E0036C"/>
    <w:rsid w:val="00E00AD0"/>
    <w:rsid w:val="00E015DA"/>
    <w:rsid w:val="00E02DD4"/>
    <w:rsid w:val="00E05FE0"/>
    <w:rsid w:val="00E107A2"/>
    <w:rsid w:val="00E111A2"/>
    <w:rsid w:val="00E1386C"/>
    <w:rsid w:val="00E13E02"/>
    <w:rsid w:val="00E2254E"/>
    <w:rsid w:val="00E238F7"/>
    <w:rsid w:val="00E255CB"/>
    <w:rsid w:val="00E26F40"/>
    <w:rsid w:val="00E32591"/>
    <w:rsid w:val="00E34D42"/>
    <w:rsid w:val="00E3511E"/>
    <w:rsid w:val="00E37516"/>
    <w:rsid w:val="00E37656"/>
    <w:rsid w:val="00E3766A"/>
    <w:rsid w:val="00E404E1"/>
    <w:rsid w:val="00E40926"/>
    <w:rsid w:val="00E443D3"/>
    <w:rsid w:val="00E47D25"/>
    <w:rsid w:val="00E52B8A"/>
    <w:rsid w:val="00E536F6"/>
    <w:rsid w:val="00E53BC5"/>
    <w:rsid w:val="00E5746E"/>
    <w:rsid w:val="00E60C96"/>
    <w:rsid w:val="00E60FD8"/>
    <w:rsid w:val="00E6246F"/>
    <w:rsid w:val="00E6477B"/>
    <w:rsid w:val="00E657DB"/>
    <w:rsid w:val="00E66800"/>
    <w:rsid w:val="00E66E66"/>
    <w:rsid w:val="00E769BA"/>
    <w:rsid w:val="00E8278C"/>
    <w:rsid w:val="00E82C96"/>
    <w:rsid w:val="00E84A9A"/>
    <w:rsid w:val="00E95F38"/>
    <w:rsid w:val="00E96ADC"/>
    <w:rsid w:val="00E97E14"/>
    <w:rsid w:val="00EA0269"/>
    <w:rsid w:val="00EA0DC6"/>
    <w:rsid w:val="00EA1E30"/>
    <w:rsid w:val="00EA5134"/>
    <w:rsid w:val="00EA536D"/>
    <w:rsid w:val="00EB0467"/>
    <w:rsid w:val="00EB0927"/>
    <w:rsid w:val="00EB39D5"/>
    <w:rsid w:val="00EB413D"/>
    <w:rsid w:val="00EB4947"/>
    <w:rsid w:val="00EB6D0A"/>
    <w:rsid w:val="00EC22E3"/>
    <w:rsid w:val="00EC6563"/>
    <w:rsid w:val="00EC6A98"/>
    <w:rsid w:val="00ED0DDC"/>
    <w:rsid w:val="00ED2295"/>
    <w:rsid w:val="00ED72DB"/>
    <w:rsid w:val="00EE0120"/>
    <w:rsid w:val="00EE0219"/>
    <w:rsid w:val="00EE0F8B"/>
    <w:rsid w:val="00EE1CA8"/>
    <w:rsid w:val="00EE6647"/>
    <w:rsid w:val="00EE6929"/>
    <w:rsid w:val="00EF0F31"/>
    <w:rsid w:val="00EF2A60"/>
    <w:rsid w:val="00EF34FE"/>
    <w:rsid w:val="00EF4A92"/>
    <w:rsid w:val="00EF50D8"/>
    <w:rsid w:val="00EF7442"/>
    <w:rsid w:val="00F01C9C"/>
    <w:rsid w:val="00F029BC"/>
    <w:rsid w:val="00F13E70"/>
    <w:rsid w:val="00F158F7"/>
    <w:rsid w:val="00F15AE2"/>
    <w:rsid w:val="00F1639C"/>
    <w:rsid w:val="00F1759C"/>
    <w:rsid w:val="00F20352"/>
    <w:rsid w:val="00F24690"/>
    <w:rsid w:val="00F272FF"/>
    <w:rsid w:val="00F30093"/>
    <w:rsid w:val="00F31964"/>
    <w:rsid w:val="00F326EF"/>
    <w:rsid w:val="00F32CE1"/>
    <w:rsid w:val="00F349A9"/>
    <w:rsid w:val="00F34ED1"/>
    <w:rsid w:val="00F35474"/>
    <w:rsid w:val="00F370B3"/>
    <w:rsid w:val="00F37C98"/>
    <w:rsid w:val="00F413EA"/>
    <w:rsid w:val="00F43E77"/>
    <w:rsid w:val="00F47BCC"/>
    <w:rsid w:val="00F50DCC"/>
    <w:rsid w:val="00F51DEC"/>
    <w:rsid w:val="00F53224"/>
    <w:rsid w:val="00F562B3"/>
    <w:rsid w:val="00F56381"/>
    <w:rsid w:val="00F57BFC"/>
    <w:rsid w:val="00F609B9"/>
    <w:rsid w:val="00F60FB1"/>
    <w:rsid w:val="00F640F0"/>
    <w:rsid w:val="00F662F5"/>
    <w:rsid w:val="00F6664B"/>
    <w:rsid w:val="00F71B9E"/>
    <w:rsid w:val="00F71BC5"/>
    <w:rsid w:val="00F75456"/>
    <w:rsid w:val="00F7601E"/>
    <w:rsid w:val="00F76836"/>
    <w:rsid w:val="00F769EE"/>
    <w:rsid w:val="00F8015F"/>
    <w:rsid w:val="00F803C1"/>
    <w:rsid w:val="00F83136"/>
    <w:rsid w:val="00F85220"/>
    <w:rsid w:val="00F8666A"/>
    <w:rsid w:val="00F8748A"/>
    <w:rsid w:val="00F87987"/>
    <w:rsid w:val="00F96EBC"/>
    <w:rsid w:val="00FA4DEE"/>
    <w:rsid w:val="00FA530B"/>
    <w:rsid w:val="00FA6294"/>
    <w:rsid w:val="00FA62F3"/>
    <w:rsid w:val="00FA6CDD"/>
    <w:rsid w:val="00FB0DB6"/>
    <w:rsid w:val="00FB34A1"/>
    <w:rsid w:val="00FB3B69"/>
    <w:rsid w:val="00FB524C"/>
    <w:rsid w:val="00FB7EF1"/>
    <w:rsid w:val="00FC16FC"/>
    <w:rsid w:val="00FC171D"/>
    <w:rsid w:val="00FC2E2F"/>
    <w:rsid w:val="00FC2E36"/>
    <w:rsid w:val="00FC365B"/>
    <w:rsid w:val="00FC4193"/>
    <w:rsid w:val="00FC4199"/>
    <w:rsid w:val="00FC4266"/>
    <w:rsid w:val="00FC4312"/>
    <w:rsid w:val="00FC5085"/>
    <w:rsid w:val="00FC5199"/>
    <w:rsid w:val="00FC6288"/>
    <w:rsid w:val="00FD0FA4"/>
    <w:rsid w:val="00FD1075"/>
    <w:rsid w:val="00FD149D"/>
    <w:rsid w:val="00FD1DC5"/>
    <w:rsid w:val="00FD2E8D"/>
    <w:rsid w:val="00FD3ACE"/>
    <w:rsid w:val="00FD6228"/>
    <w:rsid w:val="00FD6572"/>
    <w:rsid w:val="00FD7658"/>
    <w:rsid w:val="00FD7CF9"/>
    <w:rsid w:val="00FE0E9A"/>
    <w:rsid w:val="00FE1421"/>
    <w:rsid w:val="00FE5F15"/>
    <w:rsid w:val="00FE6624"/>
    <w:rsid w:val="00FF342A"/>
    <w:rsid w:val="00FF6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352029"/>
  <w15:docId w15:val="{2982BA85-CEA6-4B08-9F1C-F1A5B74A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CE"/>
    <w:pPr>
      <w:tabs>
        <w:tab w:val="left" w:pos="454"/>
      </w:tabs>
      <w:autoSpaceDE w:val="0"/>
      <w:autoSpaceDN w:val="0"/>
      <w:adjustRightInd w:val="0"/>
      <w:spacing w:after="160" w:line="240" w:lineRule="auto"/>
      <w:ind w:firstLine="454"/>
      <w:jc w:val="both"/>
    </w:pPr>
    <w:rPr>
      <w:rFonts w:ascii="Calibri Light" w:eastAsiaTheme="minorEastAsia" w:hAnsi="Calibri Light" w:cs="Arial"/>
      <w:color w:val="000000"/>
      <w:sz w:val="24"/>
      <w14:numForm w14:val="lining"/>
    </w:rPr>
  </w:style>
  <w:style w:type="paragraph" w:styleId="Heading1">
    <w:name w:val="heading 1"/>
    <w:aliases w:val="01_Subtítulo 1"/>
    <w:basedOn w:val="Default"/>
    <w:next w:val="Normal"/>
    <w:link w:val="Heading1Char"/>
    <w:uiPriority w:val="9"/>
    <w:qFormat/>
    <w:rsid w:val="001B7389"/>
    <w:pPr>
      <w:numPr>
        <w:ilvl w:val="1"/>
        <w:numId w:val="6"/>
      </w:numPr>
      <w:outlineLvl w:val="0"/>
    </w:pPr>
    <w:rPr>
      <w:rFonts w:ascii="Calibri" w:hAnsi="Calibri"/>
      <w:b/>
      <w:bCs/>
      <w:color w:val="4F81BD"/>
      <w:sz w:val="28"/>
      <w:szCs w:val="22"/>
      <w:lang w:eastAsia="en-US"/>
      <w14:numForm w14:val="lining"/>
    </w:rPr>
  </w:style>
  <w:style w:type="paragraph" w:styleId="Heading2">
    <w:name w:val="heading 2"/>
    <w:aliases w:val="02_subt 2"/>
    <w:basedOn w:val="Default"/>
    <w:next w:val="Normal"/>
    <w:link w:val="Heading2Char"/>
    <w:uiPriority w:val="9"/>
    <w:unhideWhenUsed/>
    <w:qFormat/>
    <w:rsid w:val="001B7389"/>
    <w:pPr>
      <w:numPr>
        <w:ilvl w:val="2"/>
        <w:numId w:val="6"/>
      </w:numPr>
      <w:outlineLvl w:val="1"/>
    </w:pPr>
    <w:rPr>
      <w:rFonts w:ascii="Calibri" w:hAnsi="Calibri"/>
      <w:b/>
      <w:bCs/>
      <w:color w:val="4F81BD"/>
      <w:szCs w:val="22"/>
      <w:lang w:eastAsia="en-US"/>
      <w14:numForm w14:val="lining"/>
    </w:rPr>
  </w:style>
  <w:style w:type="paragraph" w:styleId="Heading3">
    <w:name w:val="heading 3"/>
    <w:aliases w:val="03_subt 3"/>
    <w:basedOn w:val="Default"/>
    <w:next w:val="Normal"/>
    <w:link w:val="Heading3Char"/>
    <w:uiPriority w:val="9"/>
    <w:unhideWhenUsed/>
    <w:qFormat/>
    <w:rsid w:val="001B7389"/>
    <w:pPr>
      <w:numPr>
        <w:ilvl w:val="3"/>
        <w:numId w:val="6"/>
      </w:numPr>
      <w:outlineLvl w:val="2"/>
    </w:pPr>
    <w:rPr>
      <w:rFonts w:ascii="Calibri" w:hAnsi="Calibri"/>
      <w:color w:val="4F81BD"/>
      <w:szCs w:val="22"/>
      <w:lang w:eastAsia="en-US"/>
      <w14:numForm w14:val="lining"/>
    </w:rPr>
  </w:style>
  <w:style w:type="paragraph" w:styleId="Heading4">
    <w:name w:val="heading 4"/>
    <w:aliases w:val="04_subt 4"/>
    <w:basedOn w:val="Default"/>
    <w:next w:val="Normal"/>
    <w:link w:val="Heading4Char"/>
    <w:uiPriority w:val="9"/>
    <w:unhideWhenUsed/>
    <w:qFormat/>
    <w:rsid w:val="001B7389"/>
    <w:pPr>
      <w:numPr>
        <w:ilvl w:val="4"/>
        <w:numId w:val="6"/>
      </w:numPr>
      <w:outlineLvl w:val="3"/>
    </w:pPr>
    <w:rPr>
      <w:rFonts w:ascii="Calibri" w:hAnsi="Calibri"/>
      <w:i/>
      <w:color w:val="4F81BD"/>
      <w:szCs w:val="22"/>
      <w:lang w:eastAsia="en-US"/>
      <w14:numForm w14:val="lining"/>
    </w:rPr>
  </w:style>
  <w:style w:type="paragraph" w:styleId="Heading5">
    <w:name w:val="heading 5"/>
    <w:aliases w:val="05_subt 5"/>
    <w:basedOn w:val="Normal"/>
    <w:next w:val="Normal"/>
    <w:link w:val="Heading5Char"/>
    <w:uiPriority w:val="9"/>
    <w:unhideWhenUsed/>
    <w:qFormat/>
    <w:rsid w:val="001B7389"/>
    <w:pPr>
      <w:keepNext/>
      <w:keepLines/>
      <w:spacing w:before="40"/>
      <w:ind w:firstLine="0"/>
      <w:outlineLvl w:val="4"/>
    </w:pPr>
    <w:rPr>
      <w:rFonts w:ascii="Calibri" w:eastAsiaTheme="majorEastAsia" w:hAnsi="Calibri" w:cstheme="majorBidi"/>
      <w:color w:val="4F81BD" w:themeColor="accent1"/>
      <w:sz w:val="22"/>
    </w:rPr>
  </w:style>
  <w:style w:type="paragraph" w:styleId="Heading6">
    <w:name w:val="heading 6"/>
    <w:basedOn w:val="Normal"/>
    <w:next w:val="Normal"/>
    <w:link w:val="Heading6Char"/>
    <w:uiPriority w:val="9"/>
    <w:unhideWhenUsed/>
    <w:rsid w:val="009B45D5"/>
    <w:pPr>
      <w:keepNext/>
      <w:keepLines/>
      <w:numPr>
        <w:ilvl w:val="6"/>
        <w:numId w:val="4"/>
      </w:numPr>
      <w:spacing w:before="40"/>
      <w:outlineLvl w:val="5"/>
    </w:pPr>
    <w:rPr>
      <w:rFonts w:ascii="MetaPro-Bold" w:eastAsiaTheme="majorEastAsia" w:hAnsi="MetaPro-Bold" w:cstheme="majorBidi"/>
      <w:color w:val="243F60"/>
    </w:rPr>
  </w:style>
  <w:style w:type="paragraph" w:styleId="Heading7">
    <w:name w:val="heading 7"/>
    <w:basedOn w:val="Normal"/>
    <w:next w:val="Normal"/>
    <w:link w:val="Heading7Char"/>
    <w:uiPriority w:val="9"/>
    <w:semiHidden/>
    <w:unhideWhenUsed/>
    <w:rsid w:val="009B45D5"/>
    <w:pPr>
      <w:keepNext/>
      <w:keepLines/>
      <w:numPr>
        <w:ilvl w:val="7"/>
        <w:numId w:val="4"/>
      </w:numPr>
      <w:spacing w:before="40"/>
      <w:outlineLvl w:val="6"/>
    </w:pPr>
    <w:rPr>
      <w:rFonts w:ascii="MetaPro-Bold" w:eastAsiaTheme="majorEastAsia" w:hAnsi="MetaPro-Bold" w:cstheme="majorBidi"/>
      <w:i/>
      <w:iCs/>
      <w:color w:val="243F60"/>
    </w:rPr>
  </w:style>
  <w:style w:type="paragraph" w:styleId="Heading8">
    <w:name w:val="heading 8"/>
    <w:basedOn w:val="Normal"/>
    <w:next w:val="Normal"/>
    <w:link w:val="Heading8Char"/>
    <w:uiPriority w:val="9"/>
    <w:semiHidden/>
    <w:unhideWhenUsed/>
    <w:qFormat/>
    <w:rsid w:val="001B7389"/>
    <w:pPr>
      <w:keepNext/>
      <w:keepLines/>
      <w:spacing w:before="40"/>
      <w:ind w:left="1584" w:hanging="1584"/>
      <w:outlineLvl w:val="7"/>
    </w:pPr>
    <w:rPr>
      <w:rFonts w:ascii="MetaPro-Bold" w:eastAsiaTheme="majorEastAsia" w:hAnsi="MetaPro-Bold" w:cstheme="majorBidi"/>
      <w:color w:val="272727"/>
      <w:sz w:val="21"/>
      <w:szCs w:val="21"/>
      <w14:numForm w14:val="default"/>
    </w:rPr>
  </w:style>
  <w:style w:type="paragraph" w:styleId="Heading9">
    <w:name w:val="heading 9"/>
    <w:basedOn w:val="Normal"/>
    <w:next w:val="Normal"/>
    <w:link w:val="Heading9Char"/>
    <w:uiPriority w:val="9"/>
    <w:semiHidden/>
    <w:unhideWhenUsed/>
    <w:qFormat/>
    <w:rsid w:val="001B7389"/>
    <w:pPr>
      <w:keepNext/>
      <w:keepLines/>
      <w:spacing w:before="40"/>
      <w:ind w:firstLine="0"/>
      <w:outlineLvl w:val="8"/>
    </w:pPr>
    <w:rPr>
      <w:rFonts w:ascii="MetaPro-Bold" w:eastAsiaTheme="majorEastAsia" w:hAnsi="MetaPro-Bold" w:cstheme="majorBidi"/>
      <w:i/>
      <w:iCs/>
      <w:color w:val="272727"/>
      <w:sz w:val="21"/>
      <w:szCs w:val="21"/>
      <w14:numForm w14:val="defaul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ar"/>
    <w:rsid w:val="00921C3D"/>
    <w:pPr>
      <w:widowControl w:val="0"/>
      <w:autoSpaceDE w:val="0"/>
      <w:autoSpaceDN w:val="0"/>
      <w:adjustRightInd w:val="0"/>
      <w:spacing w:after="0" w:line="240" w:lineRule="auto"/>
    </w:pPr>
    <w:rPr>
      <w:rFonts w:ascii="Arial" w:eastAsiaTheme="minorEastAsia" w:hAnsi="Arial" w:cs="Arial"/>
      <w:color w:val="000000"/>
      <w:sz w:val="24"/>
      <w:szCs w:val="24"/>
      <w:lang w:eastAsia="es-MX"/>
    </w:rPr>
  </w:style>
  <w:style w:type="table" w:styleId="TableGrid">
    <w:name w:val="Table Grid"/>
    <w:basedOn w:val="TableNormal"/>
    <w:uiPriority w:val="59"/>
    <w:rsid w:val="00A56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5E47"/>
    <w:pPr>
      <w:tabs>
        <w:tab w:val="center" w:pos="4419"/>
        <w:tab w:val="right" w:pos="8838"/>
      </w:tabs>
    </w:pPr>
  </w:style>
  <w:style w:type="character" w:customStyle="1" w:styleId="HeaderChar">
    <w:name w:val="Header Char"/>
    <w:basedOn w:val="DefaultParagraphFont"/>
    <w:link w:val="Header"/>
    <w:uiPriority w:val="99"/>
    <w:rsid w:val="00855E47"/>
    <w:rPr>
      <w:rFonts w:eastAsiaTheme="minorEastAsia"/>
      <w:lang w:eastAsia="es-MX"/>
    </w:rPr>
  </w:style>
  <w:style w:type="paragraph" w:styleId="Footer">
    <w:name w:val="footer"/>
    <w:basedOn w:val="Normal"/>
    <w:link w:val="FooterChar"/>
    <w:uiPriority w:val="99"/>
    <w:unhideWhenUsed/>
    <w:rsid w:val="00855E47"/>
    <w:pPr>
      <w:tabs>
        <w:tab w:val="center" w:pos="4419"/>
        <w:tab w:val="right" w:pos="8838"/>
      </w:tabs>
    </w:pPr>
  </w:style>
  <w:style w:type="character" w:customStyle="1" w:styleId="FooterChar">
    <w:name w:val="Footer Char"/>
    <w:basedOn w:val="DefaultParagraphFont"/>
    <w:link w:val="Footer"/>
    <w:uiPriority w:val="99"/>
    <w:rsid w:val="00855E47"/>
    <w:rPr>
      <w:rFonts w:eastAsiaTheme="minorEastAsia"/>
      <w:lang w:eastAsia="es-MX"/>
    </w:rPr>
  </w:style>
  <w:style w:type="character" w:styleId="PageNumber">
    <w:name w:val="page number"/>
    <w:basedOn w:val="DefaultParagraphFont"/>
    <w:uiPriority w:val="99"/>
    <w:unhideWhenUsed/>
    <w:rsid w:val="00855E47"/>
  </w:style>
  <w:style w:type="character" w:customStyle="1" w:styleId="Heading1Char">
    <w:name w:val="Heading 1 Char"/>
    <w:aliases w:val="01_Subtítulo 1 Char"/>
    <w:link w:val="Heading1"/>
    <w:uiPriority w:val="9"/>
    <w:rsid w:val="001B7389"/>
    <w:rPr>
      <w:rFonts w:ascii="Calibri" w:eastAsiaTheme="minorEastAsia" w:hAnsi="Calibri" w:cs="Arial"/>
      <w:b/>
      <w:bCs/>
      <w:color w:val="4F81BD"/>
      <w:sz w:val="28"/>
      <w14:numForm w14:val="lining"/>
    </w:rPr>
  </w:style>
  <w:style w:type="character" w:customStyle="1" w:styleId="Heading2Char">
    <w:name w:val="Heading 2 Char"/>
    <w:aliases w:val="02_subt 2 Char"/>
    <w:link w:val="Heading2"/>
    <w:uiPriority w:val="9"/>
    <w:rsid w:val="001B7389"/>
    <w:rPr>
      <w:rFonts w:ascii="Calibri" w:eastAsiaTheme="minorEastAsia" w:hAnsi="Calibri" w:cs="Arial"/>
      <w:b/>
      <w:bCs/>
      <w:color w:val="4F81BD"/>
      <w:sz w:val="24"/>
      <w14:numForm w14:val="lining"/>
    </w:rPr>
  </w:style>
  <w:style w:type="character" w:customStyle="1" w:styleId="Heading3Char">
    <w:name w:val="Heading 3 Char"/>
    <w:aliases w:val="03_subt 3 Char"/>
    <w:link w:val="Heading3"/>
    <w:uiPriority w:val="9"/>
    <w:rsid w:val="001B7389"/>
    <w:rPr>
      <w:rFonts w:ascii="Calibri" w:eastAsiaTheme="minorEastAsia" w:hAnsi="Calibri" w:cs="Arial"/>
      <w:color w:val="4F81BD"/>
      <w:sz w:val="24"/>
      <w14:numForm w14:val="lining"/>
    </w:rPr>
  </w:style>
  <w:style w:type="character" w:customStyle="1" w:styleId="Heading4Char">
    <w:name w:val="Heading 4 Char"/>
    <w:aliases w:val="04_subt 4 Char"/>
    <w:link w:val="Heading4"/>
    <w:uiPriority w:val="9"/>
    <w:rsid w:val="001B7389"/>
    <w:rPr>
      <w:rFonts w:ascii="Calibri" w:eastAsiaTheme="minorEastAsia" w:hAnsi="Calibri" w:cs="Arial"/>
      <w:i/>
      <w:color w:val="4F81BD"/>
      <w:sz w:val="24"/>
      <w14:numForm w14:val="lining"/>
    </w:rPr>
  </w:style>
  <w:style w:type="paragraph" w:styleId="Title">
    <w:name w:val="Title"/>
    <w:aliases w:val="Título Capítulo"/>
    <w:next w:val="Normal"/>
    <w:link w:val="TitleChar"/>
    <w:uiPriority w:val="10"/>
    <w:qFormat/>
    <w:rsid w:val="001B7389"/>
    <w:pPr>
      <w:spacing w:after="0" w:line="240" w:lineRule="auto"/>
      <w:ind w:left="794" w:right="340" w:hanging="454"/>
    </w:pPr>
    <w:rPr>
      <w:rFonts w:ascii="Calibri" w:eastAsiaTheme="minorEastAsia" w:hAnsi="Calibri" w:cs="Arial"/>
      <w:b/>
      <w:color w:val="000000"/>
      <w:sz w:val="36"/>
      <w:szCs w:val="36"/>
      <w14:numForm w14:val="lining"/>
    </w:rPr>
  </w:style>
  <w:style w:type="character" w:customStyle="1" w:styleId="TitleChar">
    <w:name w:val="Title Char"/>
    <w:aliases w:val="Título Capítulo Char"/>
    <w:link w:val="Title"/>
    <w:uiPriority w:val="10"/>
    <w:rsid w:val="001B7389"/>
    <w:rPr>
      <w:rFonts w:ascii="Calibri" w:eastAsiaTheme="minorEastAsia" w:hAnsi="Calibri" w:cs="Arial"/>
      <w:b/>
      <w:color w:val="000000"/>
      <w:sz w:val="36"/>
      <w:szCs w:val="36"/>
      <w14:numForm w14:val="lining"/>
    </w:rPr>
  </w:style>
  <w:style w:type="paragraph" w:customStyle="1" w:styleId="Cornisas">
    <w:name w:val="Cornisas"/>
    <w:basedOn w:val="Normal"/>
    <w:link w:val="CornisasCar"/>
    <w:rsid w:val="009B45D5"/>
    <w:pPr>
      <w:ind w:firstLine="0"/>
      <w:jc w:val="center"/>
    </w:pPr>
    <w:rPr>
      <w:color w:val="808080"/>
      <w:sz w:val="18"/>
    </w:rPr>
  </w:style>
  <w:style w:type="character" w:customStyle="1" w:styleId="CornisasCar">
    <w:name w:val="Cornisas Car"/>
    <w:link w:val="Cornisas"/>
    <w:rsid w:val="009B45D5"/>
    <w:rPr>
      <w:rFonts w:ascii="MetaPro-Normal" w:eastAsiaTheme="minorEastAsia" w:hAnsi="MetaPro-Normal" w:cs="Arial"/>
      <w:color w:val="808080"/>
      <w:sz w:val="18"/>
    </w:rPr>
  </w:style>
  <w:style w:type="paragraph" w:customStyle="1" w:styleId="TablaTexto">
    <w:name w:val="Tabla (Texto)"/>
    <w:basedOn w:val="Normal"/>
    <w:link w:val="TablaTextoCar"/>
    <w:qFormat/>
    <w:rsid w:val="001B7389"/>
    <w:pPr>
      <w:tabs>
        <w:tab w:val="clear" w:pos="454"/>
      </w:tabs>
      <w:ind w:firstLine="0"/>
      <w:jc w:val="left"/>
    </w:pPr>
    <w:rPr>
      <w:rFonts w:ascii="Calibri" w:eastAsiaTheme="minorHAnsi" w:hAnsi="Calibri"/>
      <w:sz w:val="20"/>
      <w:szCs w:val="20"/>
    </w:rPr>
  </w:style>
  <w:style w:type="paragraph" w:customStyle="1" w:styleId="TablaTtulocaptulo">
    <w:name w:val="Tabla (Título capítulo)"/>
    <w:basedOn w:val="Default"/>
    <w:link w:val="TablaTtulocaptuloCar"/>
    <w:rsid w:val="00420499"/>
    <w:pPr>
      <w:spacing w:after="120"/>
      <w:jc w:val="center"/>
    </w:pPr>
    <w:rPr>
      <w:rFonts w:ascii="MetaPro-Bold" w:hAnsi="MetaPro-Bold"/>
      <w:sz w:val="22"/>
      <w:lang w:eastAsia="en-US"/>
    </w:rPr>
  </w:style>
  <w:style w:type="character" w:customStyle="1" w:styleId="TablaTextoCar">
    <w:name w:val="Tabla (Texto) Car"/>
    <w:link w:val="TablaTexto"/>
    <w:rsid w:val="001B7389"/>
    <w:rPr>
      <w:rFonts w:ascii="Calibri" w:hAnsi="Calibri" w:cs="Arial"/>
      <w:color w:val="000000"/>
      <w:sz w:val="20"/>
      <w:szCs w:val="20"/>
      <w14:numForm w14:val="lining"/>
    </w:rPr>
  </w:style>
  <w:style w:type="paragraph" w:customStyle="1" w:styleId="Tablatotales">
    <w:name w:val="Tabla (totales)"/>
    <w:basedOn w:val="Tablanmeros"/>
    <w:link w:val="TablatotalesCar"/>
    <w:qFormat/>
    <w:rsid w:val="00E5746E"/>
    <w:rPr>
      <w:rFonts w:asciiTheme="minorHAnsi" w:hAnsiTheme="minorHAnsi"/>
      <w:b/>
    </w:rPr>
  </w:style>
  <w:style w:type="character" w:customStyle="1" w:styleId="DefaultCar">
    <w:name w:val="Default Car"/>
    <w:basedOn w:val="DefaultParagraphFont"/>
    <w:link w:val="Default"/>
    <w:rsid w:val="00D6022E"/>
    <w:rPr>
      <w:rFonts w:ascii="Arial" w:eastAsiaTheme="minorEastAsia" w:hAnsi="Arial" w:cs="Arial"/>
      <w:color w:val="000000"/>
      <w:sz w:val="24"/>
      <w:szCs w:val="24"/>
      <w:lang w:eastAsia="es-MX"/>
    </w:rPr>
  </w:style>
  <w:style w:type="character" w:customStyle="1" w:styleId="TablaTtulocaptuloCar">
    <w:name w:val="Tabla (Título capítulo) Car"/>
    <w:link w:val="TablaTtulocaptulo"/>
    <w:rsid w:val="00420499"/>
    <w:rPr>
      <w:rFonts w:ascii="MetaPro-Bold" w:eastAsiaTheme="minorEastAsia" w:hAnsi="MetaPro-Bold" w:cs="Arial"/>
      <w:color w:val="000000"/>
      <w:szCs w:val="24"/>
    </w:rPr>
  </w:style>
  <w:style w:type="paragraph" w:styleId="ListParagraph">
    <w:name w:val="List Paragraph"/>
    <w:aliases w:val="Listado 1 (bullets),Listado con bullets"/>
    <w:basedOn w:val="Normal"/>
    <w:next w:val="Normal"/>
    <w:link w:val="ListParagraphChar"/>
    <w:uiPriority w:val="34"/>
    <w:qFormat/>
    <w:rsid w:val="007B69EF"/>
    <w:pPr>
      <w:numPr>
        <w:numId w:val="5"/>
      </w:numPr>
      <w:contextualSpacing/>
    </w:pPr>
  </w:style>
  <w:style w:type="character" w:customStyle="1" w:styleId="TablatotalesCar">
    <w:name w:val="Tabla (totales) Car"/>
    <w:link w:val="Tablatotales"/>
    <w:rsid w:val="00E5746E"/>
    <w:rPr>
      <w:rFonts w:cs="Arial"/>
      <w:b/>
      <w:color w:val="000000"/>
      <w:sz w:val="18"/>
      <w:szCs w:val="20"/>
      <w14:numForm w14:val="lining"/>
      <w14:numSpacing w14:val="tabular"/>
    </w:rPr>
  </w:style>
  <w:style w:type="paragraph" w:customStyle="1" w:styleId="Tablacabezasdecolumna">
    <w:name w:val="Tabla (cabezas de columna)"/>
    <w:basedOn w:val="TablaTexto"/>
    <w:link w:val="TablacabezasdecolumnaCar"/>
    <w:qFormat/>
    <w:rsid w:val="001B7389"/>
    <w:pPr>
      <w:jc w:val="center"/>
    </w:pPr>
    <w:rPr>
      <w:b/>
      <w:color w:val="4F81BD" w:themeColor="accent1"/>
      <w:sz w:val="19"/>
    </w:rPr>
  </w:style>
  <w:style w:type="character" w:customStyle="1" w:styleId="TablacabezasdecolumnaCar">
    <w:name w:val="Tabla (cabezas de columna) Car"/>
    <w:link w:val="Tablacabezasdecolumna"/>
    <w:rsid w:val="001B7389"/>
    <w:rPr>
      <w:rFonts w:ascii="Calibri" w:hAnsi="Calibri" w:cs="Arial"/>
      <w:b/>
      <w:color w:val="4F81BD" w:themeColor="accent1"/>
      <w:sz w:val="19"/>
      <w:szCs w:val="20"/>
      <w14:numForm w14:val="lining"/>
    </w:rPr>
  </w:style>
  <w:style w:type="paragraph" w:styleId="ListBullet">
    <w:name w:val="List Bullet"/>
    <w:basedOn w:val="Normal"/>
    <w:uiPriority w:val="99"/>
    <w:unhideWhenUsed/>
    <w:rsid w:val="00C15354"/>
    <w:pPr>
      <w:numPr>
        <w:numId w:val="1"/>
      </w:numPr>
      <w:contextualSpacing/>
    </w:pPr>
  </w:style>
  <w:style w:type="paragraph" w:styleId="BalloonText">
    <w:name w:val="Balloon Text"/>
    <w:basedOn w:val="Normal"/>
    <w:link w:val="BalloonTextChar"/>
    <w:uiPriority w:val="99"/>
    <w:semiHidden/>
    <w:unhideWhenUsed/>
    <w:rsid w:val="004A1C46"/>
    <w:rPr>
      <w:rFonts w:ascii="Tahoma" w:hAnsi="Tahoma" w:cs="Tahoma"/>
      <w:sz w:val="16"/>
      <w:szCs w:val="16"/>
    </w:rPr>
  </w:style>
  <w:style w:type="character" w:customStyle="1" w:styleId="BalloonTextChar">
    <w:name w:val="Balloon Text Char"/>
    <w:basedOn w:val="DefaultParagraphFont"/>
    <w:link w:val="BalloonText"/>
    <w:uiPriority w:val="99"/>
    <w:semiHidden/>
    <w:rsid w:val="004A1C46"/>
    <w:rPr>
      <w:rFonts w:ascii="Tahoma" w:eastAsiaTheme="minorEastAsia" w:hAnsi="Tahoma" w:cs="Tahoma"/>
      <w:color w:val="000000"/>
      <w:sz w:val="16"/>
      <w:szCs w:val="16"/>
      <w:lang w:eastAsia="es-MX"/>
    </w:rPr>
  </w:style>
  <w:style w:type="paragraph" w:customStyle="1" w:styleId="Piedefigura">
    <w:name w:val="Pie de figura"/>
    <w:basedOn w:val="Default"/>
    <w:next w:val="Normal"/>
    <w:link w:val="PiedefiguraCar"/>
    <w:qFormat/>
    <w:rsid w:val="001B7389"/>
    <w:pPr>
      <w:keepLines/>
      <w:spacing w:before="160"/>
      <w:jc w:val="center"/>
    </w:pPr>
    <w:rPr>
      <w:rFonts w:ascii="Calibri" w:hAnsi="Calibri"/>
      <w:b/>
      <w:bCs/>
      <w:sz w:val="20"/>
      <w:szCs w:val="18"/>
      <w:lang w:eastAsia="en-US"/>
      <w14:numForm w14:val="lining"/>
    </w:rPr>
  </w:style>
  <w:style w:type="paragraph" w:styleId="TOC1">
    <w:name w:val="toc 1"/>
    <w:basedOn w:val="Normal"/>
    <w:next w:val="Normal"/>
    <w:autoRedefine/>
    <w:uiPriority w:val="39"/>
    <w:unhideWhenUsed/>
    <w:qFormat/>
    <w:rsid w:val="001B7389"/>
    <w:pPr>
      <w:tabs>
        <w:tab w:val="clear" w:pos="454"/>
        <w:tab w:val="left" w:pos="1100"/>
        <w:tab w:val="right" w:leader="dot" w:pos="10188"/>
      </w:tabs>
      <w:spacing w:before="240" w:after="120"/>
      <w:ind w:left="454" w:hanging="454"/>
      <w:jc w:val="left"/>
    </w:pPr>
    <w:rPr>
      <w:rFonts w:asciiTheme="minorHAnsi" w:hAnsiTheme="minorHAnsi"/>
      <w:b/>
      <w:bCs/>
      <w:noProof/>
      <w:szCs w:val="20"/>
    </w:rPr>
  </w:style>
  <w:style w:type="character" w:customStyle="1" w:styleId="PiedefiguraCar">
    <w:name w:val="Pie de figura Car"/>
    <w:link w:val="Piedefigura"/>
    <w:rsid w:val="001B7389"/>
    <w:rPr>
      <w:rFonts w:ascii="Calibri" w:eastAsiaTheme="minorEastAsia" w:hAnsi="Calibri" w:cs="Arial"/>
      <w:b/>
      <w:bCs/>
      <w:color w:val="000000"/>
      <w:sz w:val="20"/>
      <w:szCs w:val="18"/>
      <w14:numForm w14:val="lining"/>
    </w:rPr>
  </w:style>
  <w:style w:type="paragraph" w:styleId="TOC2">
    <w:name w:val="toc 2"/>
    <w:basedOn w:val="Normal"/>
    <w:next w:val="Normal"/>
    <w:autoRedefine/>
    <w:uiPriority w:val="39"/>
    <w:unhideWhenUsed/>
    <w:qFormat/>
    <w:rsid w:val="001B7389"/>
    <w:pPr>
      <w:tabs>
        <w:tab w:val="clear" w:pos="454"/>
        <w:tab w:val="left" w:pos="1055"/>
        <w:tab w:val="right" w:leader="dot" w:pos="10188"/>
      </w:tabs>
      <w:spacing w:before="120"/>
      <w:ind w:left="1248" w:hanging="794"/>
      <w:jc w:val="left"/>
    </w:pPr>
    <w:rPr>
      <w:iCs/>
      <w:noProof/>
      <w:szCs w:val="20"/>
    </w:rPr>
  </w:style>
  <w:style w:type="paragraph" w:styleId="TOC3">
    <w:name w:val="toc 3"/>
    <w:basedOn w:val="Normal"/>
    <w:next w:val="Normal"/>
    <w:autoRedefine/>
    <w:uiPriority w:val="39"/>
    <w:unhideWhenUsed/>
    <w:qFormat/>
    <w:rsid w:val="001B7389"/>
    <w:pPr>
      <w:tabs>
        <w:tab w:val="clear" w:pos="454"/>
        <w:tab w:val="left" w:pos="1320"/>
        <w:tab w:val="right" w:leader="dot" w:pos="10188"/>
      </w:tabs>
      <w:ind w:left="1872" w:hanging="851"/>
      <w:jc w:val="left"/>
    </w:pPr>
    <w:rPr>
      <w:noProof/>
      <w:sz w:val="20"/>
      <w:szCs w:val="20"/>
    </w:rPr>
  </w:style>
  <w:style w:type="table" w:customStyle="1" w:styleId="Sombreadoclaro1">
    <w:name w:val="Sombreado claro1"/>
    <w:basedOn w:val="TableNormal"/>
    <w:uiPriority w:val="60"/>
    <w:rsid w:val="008D319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D319B"/>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8D319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TablaPiesdetabla">
    <w:name w:val="Tabla (Pies de tabla)"/>
    <w:basedOn w:val="Normal"/>
    <w:link w:val="TablaPiesdetablaCar"/>
    <w:qFormat/>
    <w:rsid w:val="001B7389"/>
    <w:pPr>
      <w:keepNext/>
      <w:spacing w:before="120"/>
      <w:ind w:firstLine="0"/>
      <w:contextualSpacing/>
    </w:pPr>
    <w:rPr>
      <w:rFonts w:ascii="Calibri" w:hAnsi="Calibri"/>
      <w:sz w:val="18"/>
      <w:szCs w:val="16"/>
    </w:rPr>
  </w:style>
  <w:style w:type="character" w:styleId="SubtleEmphasis">
    <w:name w:val="Subtle Emphasis"/>
    <w:aliases w:val="Cursivas"/>
    <w:uiPriority w:val="19"/>
    <w:qFormat/>
    <w:rsid w:val="001B7389"/>
    <w:rPr>
      <w:rFonts w:ascii="Calibri Light" w:hAnsi="Calibri Light"/>
      <w:b w:val="0"/>
      <w:i/>
      <w:iCs/>
      <w:color w:val="auto"/>
    </w:rPr>
  </w:style>
  <w:style w:type="character" w:customStyle="1" w:styleId="TablaPiesdetablaCar">
    <w:name w:val="Tabla (Pies de tabla) Car"/>
    <w:link w:val="TablaPiesdetabla"/>
    <w:rsid w:val="001B7389"/>
    <w:rPr>
      <w:rFonts w:ascii="Calibri" w:eastAsiaTheme="minorEastAsia" w:hAnsi="Calibri" w:cs="Arial"/>
      <w:color w:val="000000"/>
      <w:sz w:val="18"/>
      <w:szCs w:val="16"/>
      <w14:numForm w14:val="lining"/>
    </w:rPr>
  </w:style>
  <w:style w:type="paragraph" w:styleId="IntenseQuote">
    <w:name w:val="Intense Quote"/>
    <w:basedOn w:val="Normal"/>
    <w:next w:val="Normal"/>
    <w:link w:val="IntenseQuoteChar"/>
    <w:uiPriority w:val="30"/>
    <w:qFormat/>
    <w:rsid w:val="001B7389"/>
    <w:pPr>
      <w:spacing w:before="240" w:after="240"/>
      <w:ind w:left="454" w:right="454"/>
    </w:pPr>
    <w:rPr>
      <w:rFonts w:ascii="MetaPro-Normal" w:hAnsi="MetaPro-Normal"/>
      <w:bCs/>
      <w:iCs/>
      <w:color w:val="auto"/>
      <w:sz w:val="20"/>
    </w:rPr>
  </w:style>
  <w:style w:type="character" w:customStyle="1" w:styleId="IntenseQuoteChar">
    <w:name w:val="Intense Quote Char"/>
    <w:link w:val="IntenseQuote"/>
    <w:uiPriority w:val="30"/>
    <w:rsid w:val="001B7389"/>
    <w:rPr>
      <w:rFonts w:ascii="MetaPro-Normal" w:eastAsiaTheme="minorEastAsia" w:hAnsi="MetaPro-Normal" w:cs="Arial"/>
      <w:bCs/>
      <w:iCs/>
      <w:sz w:val="20"/>
      <w14:numForm w14:val="lining"/>
    </w:rPr>
  </w:style>
  <w:style w:type="paragraph" w:styleId="FootnoteText">
    <w:name w:val="footnote text"/>
    <w:basedOn w:val="Normal"/>
    <w:link w:val="FootnoteTextChar"/>
    <w:uiPriority w:val="99"/>
    <w:unhideWhenUsed/>
    <w:qFormat/>
    <w:rsid w:val="001B7389"/>
    <w:rPr>
      <w:rFonts w:ascii="Calibri" w:hAnsi="Calibri"/>
      <w:sz w:val="20"/>
      <w:szCs w:val="20"/>
    </w:rPr>
  </w:style>
  <w:style w:type="character" w:customStyle="1" w:styleId="FootnoteTextChar">
    <w:name w:val="Footnote Text Char"/>
    <w:link w:val="FootnoteText"/>
    <w:uiPriority w:val="99"/>
    <w:rsid w:val="001B7389"/>
    <w:rPr>
      <w:rFonts w:ascii="Calibri" w:eastAsiaTheme="minorEastAsia" w:hAnsi="Calibri" w:cs="Arial"/>
      <w:color w:val="000000"/>
      <w:sz w:val="20"/>
      <w:szCs w:val="20"/>
      <w14:numForm w14:val="lining"/>
    </w:rPr>
  </w:style>
  <w:style w:type="character" w:styleId="FootnoteReference">
    <w:name w:val="footnote reference"/>
    <w:basedOn w:val="DefaultParagraphFont"/>
    <w:uiPriority w:val="99"/>
    <w:unhideWhenUsed/>
    <w:rsid w:val="00E536F6"/>
    <w:rPr>
      <w:vertAlign w:val="superscript"/>
    </w:rPr>
  </w:style>
  <w:style w:type="character" w:customStyle="1" w:styleId="Negritasreffiguras">
    <w:name w:val="Negritas (ref. figuras)"/>
    <w:uiPriority w:val="1"/>
    <w:rsid w:val="009B45D5"/>
    <w:rPr>
      <w:rFonts w:ascii="MetaPro-Bold" w:hAnsi="MetaPro-Bold"/>
      <w:b w:val="0"/>
      <w:bCs/>
    </w:rPr>
  </w:style>
  <w:style w:type="paragraph" w:styleId="TOCHeading">
    <w:name w:val="TOC Heading"/>
    <w:basedOn w:val="Heading1"/>
    <w:next w:val="Normal"/>
    <w:uiPriority w:val="39"/>
    <w:semiHidden/>
    <w:unhideWhenUsed/>
    <w:qFormat/>
    <w:rsid w:val="001B7389"/>
    <w:pPr>
      <w:keepNext/>
      <w:keepLines/>
      <w:widowControl/>
      <w:numPr>
        <w:ilvl w:val="0"/>
        <w:numId w:val="0"/>
      </w:numPr>
      <w:autoSpaceDE/>
      <w:autoSpaceDN/>
      <w:adjustRightInd/>
      <w:spacing w:before="480" w:line="276" w:lineRule="auto"/>
      <w:outlineLvl w:val="9"/>
    </w:pPr>
    <w:rPr>
      <w:rFonts w:eastAsiaTheme="majorEastAsia" w:cstheme="majorBidi"/>
      <w:b w:val="0"/>
      <w:color w:val="365F91"/>
      <w:szCs w:val="28"/>
    </w:rPr>
  </w:style>
  <w:style w:type="paragraph" w:styleId="TOC4">
    <w:name w:val="toc 4"/>
    <w:basedOn w:val="Normal"/>
    <w:next w:val="Normal"/>
    <w:autoRedefine/>
    <w:uiPriority w:val="39"/>
    <w:unhideWhenUsed/>
    <w:qFormat/>
    <w:rsid w:val="001B7389"/>
    <w:pPr>
      <w:tabs>
        <w:tab w:val="clear" w:pos="454"/>
        <w:tab w:val="left" w:pos="1701"/>
        <w:tab w:val="left" w:pos="2949"/>
        <w:tab w:val="right" w:leader="dot" w:pos="10188"/>
      </w:tabs>
      <w:spacing w:after="120"/>
      <w:ind w:left="2949" w:hanging="1021"/>
      <w:contextualSpacing/>
      <w:jc w:val="left"/>
    </w:pPr>
    <w:rPr>
      <w:i/>
      <w:noProof/>
      <w:sz w:val="20"/>
      <w:szCs w:val="20"/>
    </w:rPr>
  </w:style>
  <w:style w:type="paragraph" w:styleId="TOC5">
    <w:name w:val="toc 5"/>
    <w:basedOn w:val="Normal"/>
    <w:next w:val="Normal"/>
    <w:autoRedefine/>
    <w:uiPriority w:val="39"/>
    <w:unhideWhenUsed/>
    <w:rsid w:val="00C83615"/>
    <w:pPr>
      <w:tabs>
        <w:tab w:val="clear" w:pos="454"/>
        <w:tab w:val="right" w:leader="dot" w:pos="10188"/>
      </w:tabs>
      <w:spacing w:after="120"/>
      <w:ind w:left="1701" w:firstLine="0"/>
      <w:jc w:val="left"/>
    </w:pPr>
    <w:rPr>
      <w:rFonts w:asciiTheme="minorHAnsi" w:hAnsiTheme="minorHAnsi"/>
      <w:i/>
      <w:sz w:val="18"/>
      <w:szCs w:val="20"/>
    </w:rPr>
  </w:style>
  <w:style w:type="paragraph" w:styleId="TOC6">
    <w:name w:val="toc 6"/>
    <w:basedOn w:val="Normal"/>
    <w:next w:val="Normal"/>
    <w:autoRedefine/>
    <w:uiPriority w:val="39"/>
    <w:unhideWhenUsed/>
    <w:rsid w:val="001F6F70"/>
    <w:pPr>
      <w:tabs>
        <w:tab w:val="clear" w:pos="454"/>
      </w:tabs>
      <w:ind w:left="1100"/>
      <w:jc w:val="left"/>
    </w:pPr>
    <w:rPr>
      <w:rFonts w:asciiTheme="minorHAnsi" w:hAnsiTheme="minorHAnsi"/>
      <w:sz w:val="20"/>
      <w:szCs w:val="20"/>
    </w:rPr>
  </w:style>
  <w:style w:type="paragraph" w:styleId="TOC7">
    <w:name w:val="toc 7"/>
    <w:basedOn w:val="Normal"/>
    <w:next w:val="Normal"/>
    <w:autoRedefine/>
    <w:uiPriority w:val="39"/>
    <w:unhideWhenUsed/>
    <w:rsid w:val="001F6F70"/>
    <w:pPr>
      <w:tabs>
        <w:tab w:val="clear" w:pos="454"/>
      </w:tabs>
      <w:ind w:left="1320"/>
      <w:jc w:val="left"/>
    </w:pPr>
    <w:rPr>
      <w:rFonts w:asciiTheme="minorHAnsi" w:hAnsiTheme="minorHAnsi"/>
      <w:sz w:val="20"/>
      <w:szCs w:val="20"/>
    </w:rPr>
  </w:style>
  <w:style w:type="paragraph" w:styleId="TOC8">
    <w:name w:val="toc 8"/>
    <w:basedOn w:val="Normal"/>
    <w:next w:val="Normal"/>
    <w:autoRedefine/>
    <w:uiPriority w:val="39"/>
    <w:unhideWhenUsed/>
    <w:rsid w:val="001F6F70"/>
    <w:pPr>
      <w:tabs>
        <w:tab w:val="clear" w:pos="454"/>
      </w:tabs>
      <w:ind w:left="1540"/>
      <w:jc w:val="left"/>
    </w:pPr>
    <w:rPr>
      <w:rFonts w:asciiTheme="minorHAnsi" w:hAnsiTheme="minorHAnsi"/>
      <w:sz w:val="20"/>
      <w:szCs w:val="20"/>
    </w:rPr>
  </w:style>
  <w:style w:type="paragraph" w:styleId="TOC9">
    <w:name w:val="toc 9"/>
    <w:basedOn w:val="Normal"/>
    <w:next w:val="Normal"/>
    <w:autoRedefine/>
    <w:uiPriority w:val="39"/>
    <w:unhideWhenUsed/>
    <w:rsid w:val="001F6F70"/>
    <w:pPr>
      <w:tabs>
        <w:tab w:val="clear" w:pos="454"/>
      </w:tabs>
      <w:ind w:left="1760"/>
      <w:jc w:val="left"/>
    </w:pPr>
    <w:rPr>
      <w:rFonts w:asciiTheme="minorHAnsi" w:hAnsiTheme="minorHAnsi"/>
      <w:sz w:val="20"/>
      <w:szCs w:val="20"/>
    </w:rPr>
  </w:style>
  <w:style w:type="paragraph" w:customStyle="1" w:styleId="Pa4">
    <w:name w:val="Pa4"/>
    <w:basedOn w:val="Default"/>
    <w:next w:val="Default"/>
    <w:uiPriority w:val="99"/>
    <w:rsid w:val="00B039DD"/>
    <w:pPr>
      <w:widowControl/>
      <w:spacing w:line="241" w:lineRule="atLeast"/>
    </w:pPr>
    <w:rPr>
      <w:rFonts w:ascii="Cronos Pro Light" w:eastAsiaTheme="minorHAnsi" w:hAnsi="Cronos Pro Light" w:cstheme="minorBidi"/>
      <w:color w:val="auto"/>
      <w:lang w:eastAsia="en-US"/>
    </w:rPr>
  </w:style>
  <w:style w:type="character" w:customStyle="1" w:styleId="A0">
    <w:name w:val="A0"/>
    <w:uiPriority w:val="99"/>
    <w:rsid w:val="00B039DD"/>
    <w:rPr>
      <w:rFonts w:cs="Cronos Pro Light"/>
      <w:color w:val="221E1F"/>
      <w:sz w:val="20"/>
      <w:szCs w:val="20"/>
    </w:rPr>
  </w:style>
  <w:style w:type="paragraph" w:customStyle="1" w:styleId="Bibliografia">
    <w:name w:val="Bibliografia"/>
    <w:basedOn w:val="Normal"/>
    <w:qFormat/>
    <w:rsid w:val="001B7389"/>
    <w:pPr>
      <w:spacing w:after="120"/>
      <w:ind w:left="454" w:hanging="454"/>
      <w:jc w:val="left"/>
    </w:pPr>
    <w:rPr>
      <w:rFonts w:eastAsia="MetaPro-Normal"/>
    </w:rPr>
  </w:style>
  <w:style w:type="character" w:styleId="CommentReference">
    <w:name w:val="annotation reference"/>
    <w:basedOn w:val="DefaultParagraphFont"/>
    <w:uiPriority w:val="99"/>
    <w:semiHidden/>
    <w:unhideWhenUsed/>
    <w:rsid w:val="00CE4987"/>
    <w:rPr>
      <w:sz w:val="16"/>
      <w:szCs w:val="16"/>
    </w:rPr>
  </w:style>
  <w:style w:type="paragraph" w:styleId="CommentText">
    <w:name w:val="annotation text"/>
    <w:basedOn w:val="Normal"/>
    <w:link w:val="CommentTextChar"/>
    <w:uiPriority w:val="99"/>
    <w:unhideWhenUsed/>
    <w:rsid w:val="00CE4987"/>
    <w:rPr>
      <w:sz w:val="20"/>
      <w:szCs w:val="20"/>
    </w:rPr>
  </w:style>
  <w:style w:type="character" w:customStyle="1" w:styleId="CommentTextChar">
    <w:name w:val="Comment Text Char"/>
    <w:basedOn w:val="DefaultParagraphFont"/>
    <w:link w:val="CommentText"/>
    <w:uiPriority w:val="99"/>
    <w:rsid w:val="00CE4987"/>
    <w:rPr>
      <w:rFonts w:ascii="MetaPro-Normal" w:eastAsiaTheme="minorEastAsia" w:hAnsi="MetaPro-Normal" w:cs="Arial"/>
      <w:color w:val="000000"/>
      <w:sz w:val="20"/>
      <w:szCs w:val="20"/>
      <w:lang w:eastAsia="es-MX"/>
    </w:rPr>
  </w:style>
  <w:style w:type="paragraph" w:styleId="CommentSubject">
    <w:name w:val="annotation subject"/>
    <w:basedOn w:val="CommentText"/>
    <w:next w:val="CommentText"/>
    <w:link w:val="CommentSubjectChar"/>
    <w:uiPriority w:val="99"/>
    <w:semiHidden/>
    <w:unhideWhenUsed/>
    <w:rsid w:val="00CE4987"/>
    <w:rPr>
      <w:b/>
      <w:bCs/>
    </w:rPr>
  </w:style>
  <w:style w:type="character" w:customStyle="1" w:styleId="CommentSubjectChar">
    <w:name w:val="Comment Subject Char"/>
    <w:basedOn w:val="CommentTextChar"/>
    <w:link w:val="CommentSubject"/>
    <w:uiPriority w:val="99"/>
    <w:semiHidden/>
    <w:rsid w:val="00CE4987"/>
    <w:rPr>
      <w:rFonts w:ascii="MetaPro-Normal" w:eastAsiaTheme="minorEastAsia" w:hAnsi="MetaPro-Normal" w:cs="Arial"/>
      <w:b/>
      <w:bCs/>
      <w:color w:val="000000"/>
      <w:sz w:val="20"/>
      <w:szCs w:val="20"/>
      <w:lang w:eastAsia="es-MX"/>
    </w:rPr>
  </w:style>
  <w:style w:type="character" w:styleId="Hyperlink">
    <w:name w:val="Hyperlink"/>
    <w:basedOn w:val="DefaultParagraphFont"/>
    <w:uiPriority w:val="99"/>
    <w:unhideWhenUsed/>
    <w:rsid w:val="00191196"/>
    <w:rPr>
      <w:color w:val="0000FF" w:themeColor="hyperlink"/>
      <w:u w:val="single"/>
    </w:rPr>
  </w:style>
  <w:style w:type="character" w:customStyle="1" w:styleId="Heading5Char">
    <w:name w:val="Heading 5 Char"/>
    <w:aliases w:val="05_subt 5 Char"/>
    <w:link w:val="Heading5"/>
    <w:uiPriority w:val="9"/>
    <w:rsid w:val="001B7389"/>
    <w:rPr>
      <w:rFonts w:ascii="Calibri" w:eastAsiaTheme="majorEastAsia" w:hAnsi="Calibri" w:cstheme="majorBidi"/>
      <w:color w:val="4F81BD" w:themeColor="accent1"/>
      <w14:numForm w14:val="lining"/>
    </w:rPr>
  </w:style>
  <w:style w:type="character" w:customStyle="1" w:styleId="Heading6Char">
    <w:name w:val="Heading 6 Char"/>
    <w:link w:val="Heading6"/>
    <w:uiPriority w:val="9"/>
    <w:rsid w:val="009B45D5"/>
    <w:rPr>
      <w:rFonts w:ascii="MetaPro-Bold" w:eastAsiaTheme="majorEastAsia" w:hAnsi="MetaPro-Bold" w:cstheme="majorBidi"/>
      <w:color w:val="243F60"/>
      <w:sz w:val="24"/>
      <w14:numForm w14:val="lining"/>
    </w:rPr>
  </w:style>
  <w:style w:type="character" w:customStyle="1" w:styleId="Heading7Char">
    <w:name w:val="Heading 7 Char"/>
    <w:link w:val="Heading7"/>
    <w:uiPriority w:val="9"/>
    <w:semiHidden/>
    <w:rsid w:val="009B45D5"/>
    <w:rPr>
      <w:rFonts w:ascii="MetaPro-Bold" w:eastAsiaTheme="majorEastAsia" w:hAnsi="MetaPro-Bold" w:cstheme="majorBidi"/>
      <w:i/>
      <w:iCs/>
      <w:color w:val="243F60"/>
      <w:sz w:val="24"/>
      <w14:numForm w14:val="lining"/>
    </w:rPr>
  </w:style>
  <w:style w:type="character" w:customStyle="1" w:styleId="Heading8Char">
    <w:name w:val="Heading 8 Char"/>
    <w:link w:val="Heading8"/>
    <w:uiPriority w:val="9"/>
    <w:semiHidden/>
    <w:rsid w:val="001B7389"/>
    <w:rPr>
      <w:rFonts w:ascii="MetaPro-Bold" w:eastAsiaTheme="majorEastAsia" w:hAnsi="MetaPro-Bold" w:cstheme="majorBidi"/>
      <w:color w:val="272727"/>
      <w:sz w:val="21"/>
      <w:szCs w:val="21"/>
    </w:rPr>
  </w:style>
  <w:style w:type="character" w:customStyle="1" w:styleId="Heading9Char">
    <w:name w:val="Heading 9 Char"/>
    <w:link w:val="Heading9"/>
    <w:uiPriority w:val="9"/>
    <w:semiHidden/>
    <w:rsid w:val="001B7389"/>
    <w:rPr>
      <w:rFonts w:ascii="MetaPro-Bold" w:eastAsiaTheme="majorEastAsia" w:hAnsi="MetaPro-Bold" w:cstheme="majorBidi"/>
      <w:i/>
      <w:iCs/>
      <w:color w:val="272727"/>
      <w:sz w:val="21"/>
      <w:szCs w:val="21"/>
    </w:rPr>
  </w:style>
  <w:style w:type="paragraph" w:customStyle="1" w:styleId="Listadon2">
    <w:name w:val="Listado n2"/>
    <w:basedOn w:val="ListParagraph"/>
    <w:next w:val="Normal"/>
    <w:link w:val="Listadon2Car"/>
    <w:rsid w:val="00EF4A92"/>
    <w:pPr>
      <w:numPr>
        <w:ilvl w:val="1"/>
        <w:numId w:val="3"/>
      </w:numPr>
      <w:autoSpaceDE/>
      <w:autoSpaceDN/>
      <w:adjustRightInd/>
      <w:ind w:left="714" w:hanging="357"/>
    </w:pPr>
  </w:style>
  <w:style w:type="character" w:customStyle="1" w:styleId="ListParagraphChar">
    <w:name w:val="List Paragraph Char"/>
    <w:aliases w:val="Listado 1 (bullets) Char,Listado con bullets Char"/>
    <w:basedOn w:val="DefaultParagraphFont"/>
    <w:link w:val="ListParagraph"/>
    <w:uiPriority w:val="34"/>
    <w:rsid w:val="007B69EF"/>
    <w:rPr>
      <w:rFonts w:ascii="Calibri Light" w:eastAsiaTheme="minorEastAsia" w:hAnsi="Calibri Light" w:cs="Arial"/>
      <w:color w:val="000000"/>
      <w:sz w:val="24"/>
      <w14:numForm w14:val="lining"/>
    </w:rPr>
  </w:style>
  <w:style w:type="character" w:customStyle="1" w:styleId="Listadon2Car">
    <w:name w:val="Listado n2 Car"/>
    <w:basedOn w:val="ListParagraphChar"/>
    <w:link w:val="Listadon2"/>
    <w:rsid w:val="00EF4A92"/>
    <w:rPr>
      <w:rFonts w:ascii="Calibri Light" w:eastAsiaTheme="minorEastAsia" w:hAnsi="Calibri Light" w:cs="Arial"/>
      <w:color w:val="000000"/>
      <w:sz w:val="24"/>
      <w14:numForm w14:val="lining"/>
    </w:rPr>
  </w:style>
  <w:style w:type="paragraph" w:customStyle="1" w:styleId="Listadoniv2">
    <w:name w:val="Listado niv.2"/>
    <w:basedOn w:val="Listadon2"/>
    <w:link w:val="Listadoniv2Car"/>
    <w:rsid w:val="002C385B"/>
  </w:style>
  <w:style w:type="paragraph" w:customStyle="1" w:styleId="Listadoletras">
    <w:name w:val="Listado (letras)"/>
    <w:basedOn w:val="ListParagraph"/>
    <w:link w:val="ListadoletrasCar"/>
    <w:rsid w:val="008F04AE"/>
    <w:pPr>
      <w:numPr>
        <w:numId w:val="2"/>
      </w:numPr>
    </w:pPr>
  </w:style>
  <w:style w:type="character" w:customStyle="1" w:styleId="Listadoniv2Car">
    <w:name w:val="Listado niv.2 Car"/>
    <w:basedOn w:val="Listadon2Car"/>
    <w:link w:val="Listadoniv2"/>
    <w:rsid w:val="002C385B"/>
    <w:rPr>
      <w:rFonts w:ascii="Calibri Light" w:eastAsiaTheme="minorEastAsia" w:hAnsi="Calibri Light" w:cs="Arial"/>
      <w:color w:val="000000"/>
      <w:sz w:val="24"/>
      <w14:numForm w14:val="lining"/>
    </w:rPr>
  </w:style>
  <w:style w:type="character" w:customStyle="1" w:styleId="ListadoletrasCar">
    <w:name w:val="Listado (letras) Car"/>
    <w:basedOn w:val="ListParagraphChar"/>
    <w:link w:val="Listadoletras"/>
    <w:rsid w:val="008F04AE"/>
    <w:rPr>
      <w:rFonts w:ascii="Calibri Light" w:eastAsiaTheme="minorEastAsia" w:hAnsi="Calibri Light" w:cs="Arial"/>
      <w:color w:val="000000"/>
      <w:sz w:val="24"/>
      <w14:numForm w14:val="lining"/>
    </w:rPr>
  </w:style>
  <w:style w:type="paragraph" w:styleId="Revision">
    <w:name w:val="Revision"/>
    <w:hidden/>
    <w:uiPriority w:val="99"/>
    <w:semiHidden/>
    <w:rsid w:val="00176168"/>
    <w:pPr>
      <w:spacing w:after="0" w:line="240" w:lineRule="auto"/>
    </w:pPr>
    <w:rPr>
      <w:rFonts w:ascii="MetaPro-Normal" w:eastAsiaTheme="minorEastAsia" w:hAnsi="MetaPro-Normal" w:cs="Arial"/>
      <w:color w:val="000000"/>
    </w:rPr>
  </w:style>
  <w:style w:type="paragraph" w:styleId="HTMLPreformatted">
    <w:name w:val="HTML Preformatted"/>
    <w:basedOn w:val="Normal"/>
    <w:link w:val="HTMLPreformattedChar"/>
    <w:uiPriority w:val="99"/>
    <w:semiHidden/>
    <w:unhideWhenUsed/>
    <w:rsid w:val="00C929A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29A0"/>
    <w:rPr>
      <w:rFonts w:ascii="Consolas" w:eastAsiaTheme="minorEastAsia" w:hAnsi="Consolas" w:cs="Consolas"/>
      <w:color w:val="000000"/>
      <w:sz w:val="20"/>
      <w:szCs w:val="20"/>
    </w:rPr>
  </w:style>
  <w:style w:type="character" w:customStyle="1" w:styleId="hps">
    <w:name w:val="hps"/>
    <w:basedOn w:val="DefaultParagraphFont"/>
    <w:rsid w:val="00802941"/>
  </w:style>
  <w:style w:type="table" w:customStyle="1" w:styleId="Tabladecuadrcula1clara-nfasis11">
    <w:name w:val="Tabla de cuadrícula 1 clara - Énfasis 11"/>
    <w:basedOn w:val="TableNormal"/>
    <w:uiPriority w:val="46"/>
    <w:rsid w:val="00374E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Spacing">
    <w:name w:val="No Spacing"/>
    <w:uiPriority w:val="1"/>
    <w:rsid w:val="00374E41"/>
    <w:pPr>
      <w:spacing w:after="0" w:line="240" w:lineRule="auto"/>
    </w:pPr>
  </w:style>
  <w:style w:type="table" w:customStyle="1" w:styleId="Tabladecuadrcula1clara-nfasis51">
    <w:name w:val="Tabla de cuadrícula 1 clara - Énfasis 51"/>
    <w:basedOn w:val="TableNormal"/>
    <w:uiPriority w:val="46"/>
    <w:rsid w:val="00374E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eNormal"/>
    <w:uiPriority w:val="99"/>
    <w:rsid w:val="00374E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2">
    <w:name w:val="Tabla de cuadrícula 1 clara - Énfasis 12"/>
    <w:basedOn w:val="TableNormal"/>
    <w:uiPriority w:val="46"/>
    <w:rsid w:val="000F6CE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eNormal"/>
    <w:uiPriority w:val="46"/>
    <w:rsid w:val="000F6CE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2">
    <w:name w:val="Cuadrícula de tabla clara2"/>
    <w:basedOn w:val="TableNormal"/>
    <w:uiPriority w:val="99"/>
    <w:rsid w:val="000F6C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3">
    <w:name w:val="Tabla de cuadrícula 1 clara - Énfasis 13"/>
    <w:basedOn w:val="TableNormal"/>
    <w:uiPriority w:val="46"/>
    <w:rsid w:val="001B14F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eNormal"/>
    <w:uiPriority w:val="46"/>
    <w:rsid w:val="001B14F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
    <w:name w:val="Cuadrícula de tabla clara3"/>
    <w:basedOn w:val="TableNormal"/>
    <w:uiPriority w:val="99"/>
    <w:rsid w:val="001B14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doTexto1">
    <w:name w:val="Listado Texto (1)"/>
    <w:basedOn w:val="Normal"/>
    <w:next w:val="Normal"/>
    <w:link w:val="ListadoTexto1Car"/>
    <w:qFormat/>
    <w:rsid w:val="001B7389"/>
    <w:pPr>
      <w:tabs>
        <w:tab w:val="clear" w:pos="454"/>
      </w:tabs>
      <w:ind w:firstLine="0"/>
    </w:pPr>
    <w:rPr>
      <w:rFonts w:ascii="Calibri" w:hAnsi="Calibri"/>
      <w:sz w:val="22"/>
    </w:rPr>
  </w:style>
  <w:style w:type="character" w:customStyle="1" w:styleId="ListadoTexto1Car">
    <w:name w:val="Listado Texto (1) Car"/>
    <w:basedOn w:val="DefaultParagraphFont"/>
    <w:link w:val="ListadoTexto1"/>
    <w:rsid w:val="001B7389"/>
    <w:rPr>
      <w:rFonts w:ascii="Calibri" w:eastAsiaTheme="minorEastAsia" w:hAnsi="Calibri" w:cs="Arial"/>
      <w:color w:val="000000"/>
      <w14:numForm w14:val="lining"/>
    </w:rPr>
  </w:style>
  <w:style w:type="paragraph" w:customStyle="1" w:styleId="Tablanmeros">
    <w:name w:val="Tabla números"/>
    <w:basedOn w:val="TablaTexto"/>
    <w:link w:val="TablanmerosCar"/>
    <w:qFormat/>
    <w:rsid w:val="001B7389"/>
    <w:pPr>
      <w:ind w:right="113"/>
      <w:jc w:val="right"/>
    </w:pPr>
    <w:rPr>
      <w:rFonts w:ascii="MetaPro-Normal" w:hAnsi="MetaPro-Normal"/>
      <w:sz w:val="18"/>
      <w14:numSpacing w14:val="tabular"/>
    </w:rPr>
  </w:style>
  <w:style w:type="character" w:customStyle="1" w:styleId="TablanmerosCar">
    <w:name w:val="Tabla números Car"/>
    <w:basedOn w:val="TablaTextoCar"/>
    <w:link w:val="Tablanmeros"/>
    <w:rsid w:val="001B7389"/>
    <w:rPr>
      <w:rFonts w:ascii="MetaPro-Normal" w:hAnsi="MetaPro-Normal" w:cs="Arial"/>
      <w:color w:val="000000"/>
      <w:sz w:val="18"/>
      <w:szCs w:val="20"/>
      <w14:numForm w14:val="lining"/>
      <w14:numSpacing w14:val="tabular"/>
    </w:rPr>
  </w:style>
  <w:style w:type="table" w:customStyle="1" w:styleId="Tabladecuadrcula1clara-nfasis130">
    <w:name w:val="Tabla de cuadrícula 1 clara - Énfasis 13"/>
    <w:basedOn w:val="TableNormal"/>
    <w:uiPriority w:val="46"/>
    <w:rsid w:val="00734F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30">
    <w:name w:val="Tabla de cuadrícula 1 clara - Énfasis 53"/>
    <w:basedOn w:val="TableNormal"/>
    <w:uiPriority w:val="46"/>
    <w:rsid w:val="00734FB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Cuadrculadetablaclara30">
    <w:name w:val="Cuadrícula de tabla clara3"/>
    <w:basedOn w:val="TableNormal"/>
    <w:uiPriority w:val="99"/>
    <w:rsid w:val="00734F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Piedefigura"/>
    <w:next w:val="Normal"/>
    <w:uiPriority w:val="35"/>
    <w:unhideWhenUsed/>
    <w:rsid w:val="00213CFE"/>
    <w:rPr>
      <w:color w:val="4F81BD" w:themeColor="accent1"/>
    </w:rPr>
  </w:style>
  <w:style w:type="character" w:customStyle="1" w:styleId="Caracteresdenotaalpie">
    <w:name w:val="Caracteres de nota al pie"/>
    <w:rsid w:val="00B34ECB"/>
  </w:style>
  <w:style w:type="paragraph" w:customStyle="1" w:styleId="Ilustracin">
    <w:name w:val="Ilustración"/>
    <w:basedOn w:val="Caption"/>
    <w:rsid w:val="00B34ECB"/>
    <w:pPr>
      <w:keepLines w:val="0"/>
      <w:suppressLineNumbers/>
      <w:suppressAutoHyphens/>
      <w:autoSpaceDE/>
      <w:autoSpaceDN/>
      <w:adjustRightInd/>
      <w:spacing w:before="120" w:after="120"/>
      <w:jc w:val="left"/>
    </w:pPr>
    <w:rPr>
      <w:rFonts w:ascii="Liberation Serif" w:eastAsia="Droid Sans Fallback" w:hAnsi="Liberation Serif" w:cs="FreeSans"/>
      <w:bCs w:val="0"/>
      <w:i/>
      <w:iCs/>
      <w:color w:val="auto"/>
      <w:kern w:val="1"/>
      <w:sz w:val="24"/>
      <w:szCs w:val="24"/>
      <w:lang w:eastAsia="zh-CN" w:bidi="hi-IN"/>
    </w:rPr>
  </w:style>
  <w:style w:type="table" w:customStyle="1" w:styleId="Tabladecuadrcula4-nfasis11">
    <w:name w:val="Tabla de cuadrícula 4 - Énfasis 11"/>
    <w:basedOn w:val="TableNormal"/>
    <w:uiPriority w:val="49"/>
    <w:rsid w:val="00F2469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aTtulotabla">
    <w:name w:val="Tabla (Título tabla)"/>
    <w:basedOn w:val="Default"/>
    <w:link w:val="TablaTtulotablaCar"/>
    <w:qFormat/>
    <w:rsid w:val="001B7389"/>
    <w:pPr>
      <w:keepNext/>
      <w:keepLines/>
      <w:spacing w:after="120"/>
      <w:jc w:val="center"/>
    </w:pPr>
    <w:rPr>
      <w:rFonts w:ascii="Calibri" w:hAnsi="Calibri"/>
      <w:b/>
      <w:sz w:val="22"/>
      <w:lang w:eastAsia="en-US"/>
      <w14:numForm w14:val="lining"/>
    </w:rPr>
  </w:style>
  <w:style w:type="character" w:customStyle="1" w:styleId="TablaTtulotablaCar">
    <w:name w:val="Tabla (Título tabla) Car"/>
    <w:link w:val="TablaTtulotabla"/>
    <w:rsid w:val="001B7389"/>
    <w:rPr>
      <w:rFonts w:ascii="Calibri" w:eastAsiaTheme="minorEastAsia" w:hAnsi="Calibri" w:cs="Arial"/>
      <w:b/>
      <w:color w:val="000000"/>
      <w:szCs w:val="24"/>
      <w14:numForm w14:val="lining"/>
    </w:rPr>
  </w:style>
  <w:style w:type="paragraph" w:customStyle="1" w:styleId="Listado2">
    <w:name w:val="Listado 2"/>
    <w:next w:val="Normal"/>
    <w:link w:val="Listado2Car"/>
    <w:qFormat/>
    <w:rsid w:val="001B7389"/>
    <w:pPr>
      <w:spacing w:after="0" w:line="240" w:lineRule="auto"/>
      <w:ind w:left="1060" w:hanging="360"/>
      <w:jc w:val="both"/>
    </w:pPr>
    <w:rPr>
      <w:rFonts w:ascii="MetaPro-Normal" w:eastAsiaTheme="minorEastAsia" w:hAnsi="MetaPro-Normal" w:cs="Arial"/>
      <w:color w:val="000000"/>
      <w:sz w:val="24"/>
      <w14:numForm w14:val="lining"/>
    </w:rPr>
  </w:style>
  <w:style w:type="character" w:customStyle="1" w:styleId="Listado2Car">
    <w:name w:val="Listado 2 Car"/>
    <w:basedOn w:val="ListParagraphChar"/>
    <w:link w:val="Listado2"/>
    <w:rsid w:val="001B7389"/>
    <w:rPr>
      <w:rFonts w:ascii="MetaPro-Normal" w:eastAsiaTheme="minorEastAsia" w:hAnsi="MetaPro-Normal" w:cs="Arial"/>
      <w:color w:val="000000"/>
      <w:sz w:val="24"/>
      <w14:numForm w14:val="lining"/>
    </w:rPr>
  </w:style>
  <w:style w:type="paragraph" w:customStyle="1" w:styleId="Listado1conbullets">
    <w:name w:val="Listado 1 (con bullets)"/>
    <w:next w:val="Normal"/>
    <w:autoRedefine/>
    <w:qFormat/>
    <w:rsid w:val="001B7389"/>
    <w:pPr>
      <w:numPr>
        <w:numId w:val="7"/>
      </w:numPr>
      <w:spacing w:after="0" w:line="240" w:lineRule="auto"/>
      <w:jc w:val="both"/>
    </w:pPr>
    <w:rPr>
      <w:rFonts w:eastAsiaTheme="minorEastAsia" w:cs="Arial"/>
      <w:color w:val="000000"/>
      <w:sz w:val="24"/>
      <w14:numForm w14:val="lining"/>
    </w:rPr>
  </w:style>
  <w:style w:type="table" w:customStyle="1" w:styleId="TablasLANCIS">
    <w:name w:val="Tablas LANCIS"/>
    <w:basedOn w:val="TableNormal"/>
    <w:uiPriority w:val="99"/>
    <w:rsid w:val="00E47D25"/>
    <w:pPr>
      <w:spacing w:after="0" w:line="240" w:lineRule="auto"/>
    </w:pPr>
    <w:tblPr>
      <w:tblCellMar>
        <w:top w:w="28" w:type="dxa"/>
        <w:bottom w:w="28" w:type="dxa"/>
      </w:tblCellMar>
    </w:tblPr>
    <w:trPr>
      <w:cantSplit/>
    </w:trPr>
    <w:tblStylePr w:type="firstRow">
      <w:pPr>
        <w:jc w:val="center"/>
      </w:pPr>
      <w:rPr>
        <w:rFonts w:asciiTheme="majorHAnsi" w:hAnsiTheme="majorHAnsi"/>
        <w:sz w:val="19"/>
      </w:rPr>
      <w:tblPr/>
      <w:trPr>
        <w:cantSplit w:val="0"/>
      </w:trPr>
      <w:tcPr>
        <w:tcBorders>
          <w:top w:val="single" w:sz="4" w:space="0" w:color="4F81BD" w:themeColor="accent1"/>
          <w:left w:val="nil"/>
          <w:bottom w:val="single" w:sz="4" w:space="0" w:color="4F81BD" w:themeColor="accent1"/>
          <w:right w:val="nil"/>
          <w:insideH w:val="nil"/>
          <w:insideV w:val="nil"/>
          <w:tl2br w:val="nil"/>
          <w:tr2bl w:val="nil"/>
        </w:tcBorders>
      </w:tcPr>
    </w:tblStylePr>
    <w:tblStylePr w:type="lastRow">
      <w:tblPr/>
      <w:tcPr>
        <w:tcBorders>
          <w:top w:val="nil"/>
          <w:left w:val="nil"/>
          <w:bottom w:val="single" w:sz="4" w:space="0" w:color="4F81BD" w:themeColor="accent1"/>
          <w:right w:val="nil"/>
          <w:insideH w:val="nil"/>
          <w:insideV w:val="nil"/>
          <w:tl2br w:val="nil"/>
          <w:tr2bl w:val="nil"/>
        </w:tcBorders>
      </w:tcPr>
    </w:tblStylePr>
  </w:style>
  <w:style w:type="paragraph" w:styleId="Subtitle">
    <w:name w:val="Subtitle"/>
    <w:basedOn w:val="Normal"/>
    <w:next w:val="Normal"/>
    <w:link w:val="SubtitleChar"/>
    <w:uiPriority w:val="11"/>
    <w:rsid w:val="00397D9B"/>
    <w:pPr>
      <w:numPr>
        <w:numId w:val="6"/>
      </w:numPr>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97D9B"/>
    <w:rPr>
      <w:rFonts w:eastAsiaTheme="minorEastAsia"/>
      <w:color w:val="5A5A5A" w:themeColor="text1" w:themeTint="A5"/>
      <w:spacing w:val="15"/>
      <w14:numForm w14:val="lining"/>
    </w:rPr>
  </w:style>
  <w:style w:type="paragraph" w:styleId="NormalWeb">
    <w:name w:val="Normal (Web)"/>
    <w:basedOn w:val="Normal"/>
    <w:uiPriority w:val="99"/>
    <w:unhideWhenUsed/>
    <w:rsid w:val="00094007"/>
    <w:pPr>
      <w:tabs>
        <w:tab w:val="clear" w:pos="454"/>
      </w:tabs>
      <w:autoSpaceDE/>
      <w:autoSpaceDN/>
      <w:adjustRightInd/>
      <w:spacing w:before="100" w:beforeAutospacing="1" w:after="100" w:afterAutospacing="1"/>
      <w:ind w:firstLine="0"/>
      <w:jc w:val="left"/>
    </w:pPr>
    <w:rPr>
      <w:rFonts w:ascii="Times New Roman" w:eastAsia="Times New Roman" w:hAnsi="Times New Roman" w:cs="Times New Roman"/>
      <w:color w:val="auto"/>
      <w:szCs w:val="24"/>
      <w:lang w:eastAsia="es-MX"/>
      <w14:numForm w14:val="default"/>
    </w:rPr>
  </w:style>
  <w:style w:type="paragraph" w:styleId="BodyText">
    <w:name w:val="Body Text"/>
    <w:basedOn w:val="Normal"/>
    <w:link w:val="BodyTextChar"/>
    <w:uiPriority w:val="1"/>
    <w:qFormat/>
    <w:rsid w:val="00EB0467"/>
    <w:pPr>
      <w:widowControl w:val="0"/>
      <w:tabs>
        <w:tab w:val="clear" w:pos="454"/>
      </w:tabs>
      <w:adjustRightInd/>
      <w:spacing w:after="0"/>
      <w:ind w:left="20" w:firstLine="0"/>
      <w:jc w:val="left"/>
    </w:pPr>
    <w:rPr>
      <w:rFonts w:ascii="Tahoma" w:eastAsia="Tahoma" w:hAnsi="Tahoma" w:cs="Tahoma"/>
      <w:color w:val="auto"/>
      <w:sz w:val="20"/>
      <w:szCs w:val="20"/>
      <w:lang w:val="en-US"/>
      <w14:numForm w14:val="default"/>
    </w:rPr>
  </w:style>
  <w:style w:type="character" w:customStyle="1" w:styleId="BodyTextChar">
    <w:name w:val="Body Text Char"/>
    <w:basedOn w:val="DefaultParagraphFont"/>
    <w:link w:val="BodyText"/>
    <w:uiPriority w:val="1"/>
    <w:rsid w:val="00EB0467"/>
    <w:rPr>
      <w:rFonts w:ascii="Tahoma" w:eastAsia="Tahoma" w:hAnsi="Tahoma" w:cs="Tahom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763092">
      <w:bodyDiv w:val="1"/>
      <w:marLeft w:val="0"/>
      <w:marRight w:val="0"/>
      <w:marTop w:val="0"/>
      <w:marBottom w:val="0"/>
      <w:divBdr>
        <w:top w:val="none" w:sz="0" w:space="0" w:color="auto"/>
        <w:left w:val="none" w:sz="0" w:space="0" w:color="auto"/>
        <w:bottom w:val="none" w:sz="0" w:space="0" w:color="auto"/>
        <w:right w:val="none" w:sz="0" w:space="0" w:color="auto"/>
      </w:divBdr>
    </w:div>
    <w:div w:id="219176329">
      <w:bodyDiv w:val="1"/>
      <w:marLeft w:val="0"/>
      <w:marRight w:val="0"/>
      <w:marTop w:val="0"/>
      <w:marBottom w:val="0"/>
      <w:divBdr>
        <w:top w:val="none" w:sz="0" w:space="0" w:color="auto"/>
        <w:left w:val="none" w:sz="0" w:space="0" w:color="auto"/>
        <w:bottom w:val="none" w:sz="0" w:space="0" w:color="auto"/>
        <w:right w:val="none" w:sz="0" w:space="0" w:color="auto"/>
      </w:divBdr>
    </w:div>
    <w:div w:id="238903584">
      <w:bodyDiv w:val="1"/>
      <w:marLeft w:val="0"/>
      <w:marRight w:val="0"/>
      <w:marTop w:val="0"/>
      <w:marBottom w:val="0"/>
      <w:divBdr>
        <w:top w:val="none" w:sz="0" w:space="0" w:color="auto"/>
        <w:left w:val="none" w:sz="0" w:space="0" w:color="auto"/>
        <w:bottom w:val="none" w:sz="0" w:space="0" w:color="auto"/>
        <w:right w:val="none" w:sz="0" w:space="0" w:color="auto"/>
      </w:divBdr>
    </w:div>
    <w:div w:id="331638600">
      <w:bodyDiv w:val="1"/>
      <w:marLeft w:val="0"/>
      <w:marRight w:val="0"/>
      <w:marTop w:val="0"/>
      <w:marBottom w:val="0"/>
      <w:divBdr>
        <w:top w:val="none" w:sz="0" w:space="0" w:color="auto"/>
        <w:left w:val="none" w:sz="0" w:space="0" w:color="auto"/>
        <w:bottom w:val="none" w:sz="0" w:space="0" w:color="auto"/>
        <w:right w:val="none" w:sz="0" w:space="0" w:color="auto"/>
      </w:divBdr>
    </w:div>
    <w:div w:id="825367349">
      <w:bodyDiv w:val="1"/>
      <w:marLeft w:val="0"/>
      <w:marRight w:val="0"/>
      <w:marTop w:val="0"/>
      <w:marBottom w:val="0"/>
      <w:divBdr>
        <w:top w:val="none" w:sz="0" w:space="0" w:color="auto"/>
        <w:left w:val="none" w:sz="0" w:space="0" w:color="auto"/>
        <w:bottom w:val="none" w:sz="0" w:space="0" w:color="auto"/>
        <w:right w:val="none" w:sz="0" w:space="0" w:color="auto"/>
      </w:divBdr>
      <w:divsChild>
        <w:div w:id="309094312">
          <w:marLeft w:val="0"/>
          <w:marRight w:val="0"/>
          <w:marTop w:val="0"/>
          <w:marBottom w:val="0"/>
          <w:divBdr>
            <w:top w:val="none" w:sz="0" w:space="0" w:color="auto"/>
            <w:left w:val="none" w:sz="0" w:space="0" w:color="auto"/>
            <w:bottom w:val="none" w:sz="0" w:space="0" w:color="auto"/>
            <w:right w:val="none" w:sz="0" w:space="0" w:color="auto"/>
          </w:divBdr>
        </w:div>
        <w:div w:id="1046375599">
          <w:marLeft w:val="0"/>
          <w:marRight w:val="0"/>
          <w:marTop w:val="0"/>
          <w:marBottom w:val="0"/>
          <w:divBdr>
            <w:top w:val="none" w:sz="0" w:space="0" w:color="auto"/>
            <w:left w:val="none" w:sz="0" w:space="0" w:color="auto"/>
            <w:bottom w:val="none" w:sz="0" w:space="0" w:color="auto"/>
            <w:right w:val="none" w:sz="0" w:space="0" w:color="auto"/>
          </w:divBdr>
        </w:div>
        <w:div w:id="234555986">
          <w:marLeft w:val="0"/>
          <w:marRight w:val="0"/>
          <w:marTop w:val="0"/>
          <w:marBottom w:val="0"/>
          <w:divBdr>
            <w:top w:val="none" w:sz="0" w:space="0" w:color="auto"/>
            <w:left w:val="none" w:sz="0" w:space="0" w:color="auto"/>
            <w:bottom w:val="none" w:sz="0" w:space="0" w:color="auto"/>
            <w:right w:val="none" w:sz="0" w:space="0" w:color="auto"/>
          </w:divBdr>
        </w:div>
        <w:div w:id="23408265">
          <w:marLeft w:val="0"/>
          <w:marRight w:val="0"/>
          <w:marTop w:val="0"/>
          <w:marBottom w:val="0"/>
          <w:divBdr>
            <w:top w:val="none" w:sz="0" w:space="0" w:color="auto"/>
            <w:left w:val="none" w:sz="0" w:space="0" w:color="auto"/>
            <w:bottom w:val="none" w:sz="0" w:space="0" w:color="auto"/>
            <w:right w:val="none" w:sz="0" w:space="0" w:color="auto"/>
          </w:divBdr>
        </w:div>
        <w:div w:id="1094279599">
          <w:marLeft w:val="0"/>
          <w:marRight w:val="0"/>
          <w:marTop w:val="0"/>
          <w:marBottom w:val="0"/>
          <w:divBdr>
            <w:top w:val="none" w:sz="0" w:space="0" w:color="auto"/>
            <w:left w:val="none" w:sz="0" w:space="0" w:color="auto"/>
            <w:bottom w:val="none" w:sz="0" w:space="0" w:color="auto"/>
            <w:right w:val="none" w:sz="0" w:space="0" w:color="auto"/>
          </w:divBdr>
        </w:div>
        <w:div w:id="539635511">
          <w:marLeft w:val="0"/>
          <w:marRight w:val="0"/>
          <w:marTop w:val="0"/>
          <w:marBottom w:val="0"/>
          <w:divBdr>
            <w:top w:val="none" w:sz="0" w:space="0" w:color="auto"/>
            <w:left w:val="none" w:sz="0" w:space="0" w:color="auto"/>
            <w:bottom w:val="none" w:sz="0" w:space="0" w:color="auto"/>
            <w:right w:val="none" w:sz="0" w:space="0" w:color="auto"/>
          </w:divBdr>
        </w:div>
        <w:div w:id="1968733871">
          <w:marLeft w:val="0"/>
          <w:marRight w:val="0"/>
          <w:marTop w:val="0"/>
          <w:marBottom w:val="0"/>
          <w:divBdr>
            <w:top w:val="none" w:sz="0" w:space="0" w:color="auto"/>
            <w:left w:val="none" w:sz="0" w:space="0" w:color="auto"/>
            <w:bottom w:val="none" w:sz="0" w:space="0" w:color="auto"/>
            <w:right w:val="none" w:sz="0" w:space="0" w:color="auto"/>
          </w:divBdr>
        </w:div>
        <w:div w:id="1048727464">
          <w:marLeft w:val="0"/>
          <w:marRight w:val="0"/>
          <w:marTop w:val="0"/>
          <w:marBottom w:val="0"/>
          <w:divBdr>
            <w:top w:val="none" w:sz="0" w:space="0" w:color="auto"/>
            <w:left w:val="none" w:sz="0" w:space="0" w:color="auto"/>
            <w:bottom w:val="none" w:sz="0" w:space="0" w:color="auto"/>
            <w:right w:val="none" w:sz="0" w:space="0" w:color="auto"/>
          </w:divBdr>
        </w:div>
        <w:div w:id="116069902">
          <w:marLeft w:val="0"/>
          <w:marRight w:val="0"/>
          <w:marTop w:val="0"/>
          <w:marBottom w:val="0"/>
          <w:divBdr>
            <w:top w:val="none" w:sz="0" w:space="0" w:color="auto"/>
            <w:left w:val="none" w:sz="0" w:space="0" w:color="auto"/>
            <w:bottom w:val="none" w:sz="0" w:space="0" w:color="auto"/>
            <w:right w:val="none" w:sz="0" w:space="0" w:color="auto"/>
          </w:divBdr>
        </w:div>
        <w:div w:id="840319751">
          <w:marLeft w:val="0"/>
          <w:marRight w:val="0"/>
          <w:marTop w:val="0"/>
          <w:marBottom w:val="0"/>
          <w:divBdr>
            <w:top w:val="none" w:sz="0" w:space="0" w:color="auto"/>
            <w:left w:val="none" w:sz="0" w:space="0" w:color="auto"/>
            <w:bottom w:val="none" w:sz="0" w:space="0" w:color="auto"/>
            <w:right w:val="none" w:sz="0" w:space="0" w:color="auto"/>
          </w:divBdr>
        </w:div>
        <w:div w:id="1915968707">
          <w:marLeft w:val="0"/>
          <w:marRight w:val="0"/>
          <w:marTop w:val="0"/>
          <w:marBottom w:val="0"/>
          <w:divBdr>
            <w:top w:val="none" w:sz="0" w:space="0" w:color="auto"/>
            <w:left w:val="none" w:sz="0" w:space="0" w:color="auto"/>
            <w:bottom w:val="none" w:sz="0" w:space="0" w:color="auto"/>
            <w:right w:val="none" w:sz="0" w:space="0" w:color="auto"/>
          </w:divBdr>
        </w:div>
        <w:div w:id="1405369885">
          <w:marLeft w:val="0"/>
          <w:marRight w:val="0"/>
          <w:marTop w:val="0"/>
          <w:marBottom w:val="0"/>
          <w:divBdr>
            <w:top w:val="none" w:sz="0" w:space="0" w:color="auto"/>
            <w:left w:val="none" w:sz="0" w:space="0" w:color="auto"/>
            <w:bottom w:val="none" w:sz="0" w:space="0" w:color="auto"/>
            <w:right w:val="none" w:sz="0" w:space="0" w:color="auto"/>
          </w:divBdr>
        </w:div>
        <w:div w:id="1846939878">
          <w:marLeft w:val="0"/>
          <w:marRight w:val="0"/>
          <w:marTop w:val="0"/>
          <w:marBottom w:val="0"/>
          <w:divBdr>
            <w:top w:val="none" w:sz="0" w:space="0" w:color="auto"/>
            <w:left w:val="none" w:sz="0" w:space="0" w:color="auto"/>
            <w:bottom w:val="none" w:sz="0" w:space="0" w:color="auto"/>
            <w:right w:val="none" w:sz="0" w:space="0" w:color="auto"/>
          </w:divBdr>
        </w:div>
        <w:div w:id="1403334341">
          <w:marLeft w:val="0"/>
          <w:marRight w:val="0"/>
          <w:marTop w:val="0"/>
          <w:marBottom w:val="0"/>
          <w:divBdr>
            <w:top w:val="none" w:sz="0" w:space="0" w:color="auto"/>
            <w:left w:val="none" w:sz="0" w:space="0" w:color="auto"/>
            <w:bottom w:val="none" w:sz="0" w:space="0" w:color="auto"/>
            <w:right w:val="none" w:sz="0" w:space="0" w:color="auto"/>
          </w:divBdr>
        </w:div>
        <w:div w:id="1060901369">
          <w:marLeft w:val="0"/>
          <w:marRight w:val="0"/>
          <w:marTop w:val="0"/>
          <w:marBottom w:val="0"/>
          <w:divBdr>
            <w:top w:val="none" w:sz="0" w:space="0" w:color="auto"/>
            <w:left w:val="none" w:sz="0" w:space="0" w:color="auto"/>
            <w:bottom w:val="none" w:sz="0" w:space="0" w:color="auto"/>
            <w:right w:val="none" w:sz="0" w:space="0" w:color="auto"/>
          </w:divBdr>
        </w:div>
        <w:div w:id="202258151">
          <w:marLeft w:val="0"/>
          <w:marRight w:val="0"/>
          <w:marTop w:val="0"/>
          <w:marBottom w:val="0"/>
          <w:divBdr>
            <w:top w:val="none" w:sz="0" w:space="0" w:color="auto"/>
            <w:left w:val="none" w:sz="0" w:space="0" w:color="auto"/>
            <w:bottom w:val="none" w:sz="0" w:space="0" w:color="auto"/>
            <w:right w:val="none" w:sz="0" w:space="0" w:color="auto"/>
          </w:divBdr>
        </w:div>
        <w:div w:id="1679036342">
          <w:marLeft w:val="0"/>
          <w:marRight w:val="0"/>
          <w:marTop w:val="0"/>
          <w:marBottom w:val="0"/>
          <w:divBdr>
            <w:top w:val="none" w:sz="0" w:space="0" w:color="auto"/>
            <w:left w:val="none" w:sz="0" w:space="0" w:color="auto"/>
            <w:bottom w:val="none" w:sz="0" w:space="0" w:color="auto"/>
            <w:right w:val="none" w:sz="0" w:space="0" w:color="auto"/>
          </w:divBdr>
        </w:div>
        <w:div w:id="1038899606">
          <w:marLeft w:val="0"/>
          <w:marRight w:val="0"/>
          <w:marTop w:val="0"/>
          <w:marBottom w:val="0"/>
          <w:divBdr>
            <w:top w:val="none" w:sz="0" w:space="0" w:color="auto"/>
            <w:left w:val="none" w:sz="0" w:space="0" w:color="auto"/>
            <w:bottom w:val="none" w:sz="0" w:space="0" w:color="auto"/>
            <w:right w:val="none" w:sz="0" w:space="0" w:color="auto"/>
          </w:divBdr>
        </w:div>
        <w:div w:id="1881167288">
          <w:marLeft w:val="0"/>
          <w:marRight w:val="0"/>
          <w:marTop w:val="0"/>
          <w:marBottom w:val="0"/>
          <w:divBdr>
            <w:top w:val="none" w:sz="0" w:space="0" w:color="auto"/>
            <w:left w:val="none" w:sz="0" w:space="0" w:color="auto"/>
            <w:bottom w:val="none" w:sz="0" w:space="0" w:color="auto"/>
            <w:right w:val="none" w:sz="0" w:space="0" w:color="auto"/>
          </w:divBdr>
        </w:div>
      </w:divsChild>
    </w:div>
    <w:div w:id="1082409629">
      <w:bodyDiv w:val="1"/>
      <w:marLeft w:val="0"/>
      <w:marRight w:val="0"/>
      <w:marTop w:val="0"/>
      <w:marBottom w:val="0"/>
      <w:divBdr>
        <w:top w:val="none" w:sz="0" w:space="0" w:color="auto"/>
        <w:left w:val="none" w:sz="0" w:space="0" w:color="auto"/>
        <w:bottom w:val="none" w:sz="0" w:space="0" w:color="auto"/>
        <w:right w:val="none" w:sz="0" w:space="0" w:color="auto"/>
      </w:divBdr>
    </w:div>
    <w:div w:id="1112166611">
      <w:bodyDiv w:val="1"/>
      <w:marLeft w:val="0"/>
      <w:marRight w:val="0"/>
      <w:marTop w:val="0"/>
      <w:marBottom w:val="0"/>
      <w:divBdr>
        <w:top w:val="none" w:sz="0" w:space="0" w:color="auto"/>
        <w:left w:val="none" w:sz="0" w:space="0" w:color="auto"/>
        <w:bottom w:val="none" w:sz="0" w:space="0" w:color="auto"/>
        <w:right w:val="none" w:sz="0" w:space="0" w:color="auto"/>
      </w:divBdr>
      <w:divsChild>
        <w:div w:id="256527867">
          <w:marLeft w:val="0"/>
          <w:marRight w:val="0"/>
          <w:marTop w:val="0"/>
          <w:marBottom w:val="0"/>
          <w:divBdr>
            <w:top w:val="none" w:sz="0" w:space="0" w:color="auto"/>
            <w:left w:val="none" w:sz="0" w:space="0" w:color="auto"/>
            <w:bottom w:val="none" w:sz="0" w:space="0" w:color="auto"/>
            <w:right w:val="none" w:sz="0" w:space="0" w:color="auto"/>
          </w:divBdr>
          <w:divsChild>
            <w:div w:id="1677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365">
      <w:bodyDiv w:val="1"/>
      <w:marLeft w:val="0"/>
      <w:marRight w:val="0"/>
      <w:marTop w:val="0"/>
      <w:marBottom w:val="0"/>
      <w:divBdr>
        <w:top w:val="none" w:sz="0" w:space="0" w:color="auto"/>
        <w:left w:val="none" w:sz="0" w:space="0" w:color="auto"/>
        <w:bottom w:val="none" w:sz="0" w:space="0" w:color="auto"/>
        <w:right w:val="none" w:sz="0" w:space="0" w:color="auto"/>
      </w:divBdr>
    </w:div>
    <w:div w:id="1256549038">
      <w:bodyDiv w:val="1"/>
      <w:marLeft w:val="0"/>
      <w:marRight w:val="0"/>
      <w:marTop w:val="0"/>
      <w:marBottom w:val="0"/>
      <w:divBdr>
        <w:top w:val="none" w:sz="0" w:space="0" w:color="auto"/>
        <w:left w:val="none" w:sz="0" w:space="0" w:color="auto"/>
        <w:bottom w:val="none" w:sz="0" w:space="0" w:color="auto"/>
        <w:right w:val="none" w:sz="0" w:space="0" w:color="auto"/>
      </w:divBdr>
      <w:divsChild>
        <w:div w:id="286351222">
          <w:marLeft w:val="0"/>
          <w:marRight w:val="0"/>
          <w:marTop w:val="0"/>
          <w:marBottom w:val="0"/>
          <w:divBdr>
            <w:top w:val="none" w:sz="0" w:space="0" w:color="auto"/>
            <w:left w:val="none" w:sz="0" w:space="0" w:color="auto"/>
            <w:bottom w:val="none" w:sz="0" w:space="0" w:color="auto"/>
            <w:right w:val="none" w:sz="0" w:space="0" w:color="auto"/>
          </w:divBdr>
          <w:divsChild>
            <w:div w:id="989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908">
      <w:bodyDiv w:val="1"/>
      <w:marLeft w:val="0"/>
      <w:marRight w:val="0"/>
      <w:marTop w:val="0"/>
      <w:marBottom w:val="0"/>
      <w:divBdr>
        <w:top w:val="none" w:sz="0" w:space="0" w:color="auto"/>
        <w:left w:val="none" w:sz="0" w:space="0" w:color="auto"/>
        <w:bottom w:val="none" w:sz="0" w:space="0" w:color="auto"/>
        <w:right w:val="none" w:sz="0" w:space="0" w:color="auto"/>
      </w:divBdr>
    </w:div>
    <w:div w:id="2086367882">
      <w:bodyDiv w:val="1"/>
      <w:marLeft w:val="0"/>
      <w:marRight w:val="0"/>
      <w:marTop w:val="0"/>
      <w:marBottom w:val="0"/>
      <w:divBdr>
        <w:top w:val="none" w:sz="0" w:space="0" w:color="auto"/>
        <w:left w:val="none" w:sz="0" w:space="0" w:color="auto"/>
        <w:bottom w:val="none" w:sz="0" w:space="0" w:color="auto"/>
        <w:right w:val="none" w:sz="0" w:space="0" w:color="auto"/>
      </w:divBdr>
    </w:div>
    <w:div w:id="2102682279">
      <w:bodyDiv w:val="1"/>
      <w:marLeft w:val="0"/>
      <w:marRight w:val="0"/>
      <w:marTop w:val="0"/>
      <w:marBottom w:val="0"/>
      <w:divBdr>
        <w:top w:val="none" w:sz="0" w:space="0" w:color="auto"/>
        <w:left w:val="none" w:sz="0" w:space="0" w:color="auto"/>
        <w:bottom w:val="none" w:sz="0" w:space="0" w:color="auto"/>
        <w:right w:val="none" w:sz="0" w:space="0" w:color="auto"/>
      </w:divBdr>
    </w:div>
    <w:div w:id="2145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_informes_lancis_docs_largo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do_Calibri">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D338F6-07AB-0149-B4D5-9FBF0548A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C:\Users\Usuario\Downloads\plantilla_informes_lancis_docs_largos (1).dotx</Template>
  <TotalTime>119</TotalTime>
  <Pages>55</Pages>
  <Words>1660</Words>
  <Characters>9463</Characters>
  <Application>Microsoft Office Word</Application>
  <DocSecurity>0</DocSecurity>
  <Lines>78</Lines>
  <Paragraphs>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FIDEL SERRANO CANDELA</cp:lastModifiedBy>
  <cp:revision>7</cp:revision>
  <cp:lastPrinted>2014-08-22T21:02:00Z</cp:lastPrinted>
  <dcterms:created xsi:type="dcterms:W3CDTF">2020-06-22T15:48:00Z</dcterms:created>
  <dcterms:modified xsi:type="dcterms:W3CDTF">2020-06-23T01:31:00Z</dcterms:modified>
</cp:coreProperties>
</file>